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B2" w:rsidRPr="00E14B6C" w:rsidRDefault="00B10125" w:rsidP="00D9048E">
      <w:pPr>
        <w:rPr>
          <w:rFonts w:ascii="Arial" w:hAnsi="Arial" w:cs="Arial"/>
          <w:b/>
          <w:color w:val="000000" w:themeColor="text1"/>
          <w:sz w:val="36"/>
          <w:szCs w:val="36"/>
        </w:rPr>
      </w:pPr>
      <w:bookmarkStart w:id="0" w:name="_GoBack"/>
      <w:bookmarkEnd w:id="0"/>
      <w:r w:rsidRPr="00E14B6C">
        <w:rPr>
          <w:rFonts w:ascii="Arial" w:hAnsi="Arial" w:cs="Arial"/>
          <w:b/>
          <w:color w:val="000000" w:themeColor="text1"/>
          <w:sz w:val="36"/>
          <w:szCs w:val="36"/>
        </w:rPr>
        <w:t>Vinterdækket Nokian Hakkapeliitta R2 vinder prisen for årets dækteknologi 2016</w:t>
      </w:r>
    </w:p>
    <w:p w:rsidR="00B10125" w:rsidRPr="00120993" w:rsidRDefault="00B10125" w:rsidP="00D9048E">
      <w:pPr>
        <w:rPr>
          <w:rFonts w:ascii="Arial" w:hAnsi="Arial" w:cs="Arial"/>
          <w:color w:val="000000" w:themeColor="text1"/>
          <w:lang w:eastAsia="de-DE"/>
        </w:rPr>
      </w:pPr>
    </w:p>
    <w:p w:rsidR="00B10125" w:rsidRPr="00B10125" w:rsidRDefault="0009405E" w:rsidP="00B10125">
      <w:pPr>
        <w:pStyle w:val="MainText"/>
        <w:rPr>
          <w:sz w:val="24"/>
        </w:rPr>
      </w:pPr>
      <w:r>
        <w:rPr>
          <w:noProof/>
          <w:sz w:val="24"/>
          <w:lang w:val="fi-FI" w:eastAsia="fi-FI" w:bidi="ar-SA"/>
        </w:rPr>
        <w:drawing>
          <wp:anchor distT="180340" distB="180340" distL="114935" distR="323850" simplePos="0" relativeHeight="251661312" behindDoc="0" locked="0" layoutInCell="1" allowOverlap="1" wp14:anchorId="6DFEB755" wp14:editId="5FCC2F8A">
            <wp:simplePos x="0" y="0"/>
            <wp:positionH relativeFrom="column">
              <wp:posOffset>1790700</wp:posOffset>
            </wp:positionH>
            <wp:positionV relativeFrom="paragraph">
              <wp:posOffset>351155</wp:posOffset>
            </wp:positionV>
            <wp:extent cx="1936800" cy="2008800"/>
            <wp:effectExtent l="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hakkapeliitta-r2-winterreifen-tire-technology-of-the-year-award-2016-nokian-foto-453-web.jpg"/>
                    <pic:cNvPicPr/>
                  </pic:nvPicPr>
                  <pic:blipFill>
                    <a:blip r:embed="rId8">
                      <a:extLst>
                        <a:ext uri="{28A0092B-C50C-407E-A947-70E740481C1C}">
                          <a14:useLocalDpi xmlns:a14="http://schemas.microsoft.com/office/drawing/2010/main" val="0"/>
                        </a:ext>
                      </a:extLst>
                    </a:blip>
                    <a:stretch>
                      <a:fillRect/>
                    </a:stretch>
                  </pic:blipFill>
                  <pic:spPr>
                    <a:xfrm>
                      <a:off x="0" y="0"/>
                      <a:ext cx="1936800" cy="2008800"/>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val="fi-FI" w:eastAsia="fi-FI" w:bidi="ar-SA"/>
        </w:rPr>
        <w:drawing>
          <wp:anchor distT="180340" distB="180340" distL="114935" distR="323850" simplePos="0" relativeHeight="251659264" behindDoc="0" locked="0" layoutInCell="1" allowOverlap="1" wp14:anchorId="37489E1F" wp14:editId="77E6CEB2">
            <wp:simplePos x="0" y="0"/>
            <wp:positionH relativeFrom="column">
              <wp:posOffset>0</wp:posOffset>
            </wp:positionH>
            <wp:positionV relativeFrom="paragraph">
              <wp:posOffset>351155</wp:posOffset>
            </wp:positionV>
            <wp:extent cx="1457960" cy="2703195"/>
            <wp:effectExtent l="0" t="0" r="889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hakkapeliitta-r2-winterreifen-bmw-i3-elektro-auto-nokian-foto-452-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960" cy="2703195"/>
                    </a:xfrm>
                    <a:prstGeom prst="rect">
                      <a:avLst/>
                    </a:prstGeom>
                  </pic:spPr>
                </pic:pic>
              </a:graphicData>
            </a:graphic>
            <wp14:sizeRelH relativeFrom="margin">
              <wp14:pctWidth>0</wp14:pctWidth>
            </wp14:sizeRelH>
            <wp14:sizeRelV relativeFrom="margin">
              <wp14:pctHeight>0</wp14:pctHeight>
            </wp14:sizeRelV>
          </wp:anchor>
        </w:drawing>
      </w:r>
      <w:r w:rsidR="00B10125" w:rsidRPr="00B10125">
        <w:rPr>
          <w:sz w:val="24"/>
        </w:rPr>
        <w:t xml:space="preserve">Finske Nokian Tyres, verdens nordligste dækproducent, har vundet den meget anerkendte pris for årets dækteknologi 2016 med vinterdækket Nokian Hakkapeliitta R2. </w:t>
      </w:r>
      <w:r w:rsidR="00B10125" w:rsidRPr="00B10125">
        <w:rPr>
          <w:sz w:val="24"/>
        </w:rPr>
        <w:br/>
      </w:r>
      <w:r w:rsidR="00B10125" w:rsidRPr="00B10125">
        <w:rPr>
          <w:sz w:val="24"/>
        </w:rPr>
        <w:br/>
        <w:t>Det nye Nokian Hakkapeliitta R2 er et ægte vinterdæk, som er konstrueret til BMW's unikke elbil i3 electric, og det kombinerer ekstremt lav rullemodstand med et førsteklasses vejgreb og fremragende kørekomfort. Det nye dæks størrelse er</w:t>
      </w:r>
      <w:r w:rsidR="00B10125" w:rsidRPr="00B10125">
        <w:rPr>
          <w:b/>
          <w:sz w:val="24"/>
        </w:rPr>
        <w:t xml:space="preserve"> </w:t>
      </w:r>
      <w:r w:rsidR="00B10125" w:rsidRPr="00B10125">
        <w:rPr>
          <w:sz w:val="24"/>
        </w:rPr>
        <w:t>155/70R19 88Q XL. Denne moderne tilføjelse til Nokian Hakkapeliitta-familien repræsenterer fremtidens teknologi. Det er verdens første vinterdæk i energiklasse A. Testene viser, at Nokian Hakkapeliitta R2 kan reducere elbilers rullemodstand med hele 30 %.</w:t>
      </w:r>
      <w:r w:rsidR="00B10125" w:rsidRPr="00B10125">
        <w:rPr>
          <w:sz w:val="24"/>
        </w:rPr>
        <w:br/>
      </w:r>
      <w:r w:rsidR="00B10125" w:rsidRPr="00B10125">
        <w:rPr>
          <w:sz w:val="24"/>
        </w:rPr>
        <w:br/>
        <w:t xml:space="preserve">- Rækkevidde betyder alt for ejere af elbiler, og det er en endnu vigtigere faktor i koldt vejr, hvor batteriets ydeevne kan blive svækket. Hver eneste kilometer tæller, så når det gælder dæk, er lav rullemodstand et must. Med Nokians Hakkapeliitta R2 får man både lav rullemodstand og godt vejgreb i vintervejr, og derfor er dækket en værdig vinder af prisen for årets dækteknologi, siger Graham Heeps, redaktør på </w:t>
      </w:r>
      <w:r w:rsidR="00B10125" w:rsidRPr="00B10125">
        <w:rPr>
          <w:i/>
          <w:sz w:val="24"/>
        </w:rPr>
        <w:t>magasinet Tire Technology International</w:t>
      </w:r>
      <w:r w:rsidR="00B10125" w:rsidRPr="00B10125">
        <w:rPr>
          <w:sz w:val="24"/>
        </w:rPr>
        <w:t xml:space="preserve"> og formand for dommerpanelet.</w:t>
      </w:r>
      <w:r w:rsidR="00B10125" w:rsidRPr="00B10125">
        <w:rPr>
          <w:sz w:val="24"/>
        </w:rPr>
        <w:br/>
      </w:r>
      <w:r w:rsidR="00B10125" w:rsidRPr="00B10125">
        <w:rPr>
          <w:sz w:val="24"/>
        </w:rPr>
        <w:br/>
        <w:t>- Vi er stolte over at kunne tilbyde bedre vejgreb i vintervejr, mere ro i sindet og ikke mindst større rækkevidde til det stadig voksende antal elbilejere, som har valgt vores førsteklasses vinterdæk Nokian Hakkapeliitta R2. Det at gøre transport mere sikkert og miljøvenligt er et styrende princip for vores produktudvikling, udtaler Juha Pirhonen, forsknings- og udviklingschef i Nokian Tyres.</w:t>
      </w:r>
      <w:r w:rsidR="00B10125" w:rsidRPr="00B10125">
        <w:rPr>
          <w:sz w:val="24"/>
        </w:rPr>
        <w:br/>
      </w:r>
      <w:r w:rsidR="00B10125" w:rsidRPr="00B10125">
        <w:rPr>
          <w:sz w:val="24"/>
        </w:rPr>
        <w:br/>
      </w:r>
      <w:r w:rsidR="00B10125" w:rsidRPr="00B10125">
        <w:rPr>
          <w:b/>
          <w:sz w:val="24"/>
        </w:rPr>
        <w:t>Nokian Tyres – kommer nordfra og mestrer ekstremerne</w:t>
      </w:r>
      <w:r w:rsidR="00B10125" w:rsidRPr="00B10125">
        <w:rPr>
          <w:sz w:val="24"/>
        </w:rPr>
        <w:br/>
      </w:r>
      <w:r w:rsidR="00B10125" w:rsidRPr="00B10125">
        <w:rPr>
          <w:sz w:val="24"/>
        </w:rPr>
        <w:br/>
        <w:t>Nokian Tyres, som er blandt de førende i dækbranchen, er kendt for sine kvalitetsprodukter, som er nøje skræddersyet til de forskellige markeder og til forskellige krævende formål. Mere end halvdelen af vores produktudviklingsressourcer bruges på at teste produkterne.</w:t>
      </w:r>
      <w:r w:rsidR="00B10125" w:rsidRPr="00B10125">
        <w:rPr>
          <w:sz w:val="24"/>
        </w:rPr>
        <w:br/>
      </w:r>
      <w:r w:rsidR="00B10125" w:rsidRPr="00B10125">
        <w:rPr>
          <w:sz w:val="24"/>
        </w:rPr>
        <w:br/>
        <w:t xml:space="preserve">Nokian Hakkapeliitta er et af de mest velkendte mærker inden for vinterdæk i de lande, hvor man har rigtig vinter. Vinterdækket Nokian Hakkapeliitta er født, opvokset og testet under de </w:t>
      </w:r>
      <w:r w:rsidR="00B10125" w:rsidRPr="00B10125">
        <w:rPr>
          <w:sz w:val="24"/>
        </w:rPr>
        <w:lastRenderedPageBreak/>
        <w:t xml:space="preserve">barske nordlige forhold. Virksomheden har sit eget testcenter på over 700 hektar i Ivalo i den </w:t>
      </w:r>
      <w:r>
        <w:rPr>
          <w:noProof/>
          <w:sz w:val="24"/>
          <w:lang w:val="fi-FI" w:eastAsia="fi-FI" w:bidi="ar-SA"/>
        </w:rPr>
        <w:drawing>
          <wp:anchor distT="180340" distB="180340" distL="114935" distR="323850" simplePos="0" relativeHeight="251663360" behindDoc="0" locked="0" layoutInCell="1" allowOverlap="1" wp14:anchorId="12F090F9" wp14:editId="31F6682A">
            <wp:simplePos x="0" y="0"/>
            <wp:positionH relativeFrom="column">
              <wp:posOffset>0</wp:posOffset>
            </wp:positionH>
            <wp:positionV relativeFrom="paragraph">
              <wp:posOffset>71120</wp:posOffset>
            </wp:positionV>
            <wp:extent cx="3754755" cy="25050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winterreifen-rollwiderstand-grip-fahrkomfort-nokian-foto-454-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4755" cy="2505075"/>
                    </a:xfrm>
                    <a:prstGeom prst="rect">
                      <a:avLst/>
                    </a:prstGeom>
                  </pic:spPr>
                </pic:pic>
              </a:graphicData>
            </a:graphic>
            <wp14:sizeRelH relativeFrom="margin">
              <wp14:pctWidth>0</wp14:pctWidth>
            </wp14:sizeRelH>
            <wp14:sizeRelV relativeFrom="margin">
              <wp14:pctHeight>0</wp14:pctHeight>
            </wp14:sizeRelV>
          </wp:anchor>
        </w:drawing>
      </w:r>
      <w:r w:rsidR="00B10125" w:rsidRPr="00B10125">
        <w:rPr>
          <w:sz w:val="24"/>
        </w:rPr>
        <w:t>finske del af Lapland nord for polarcirklen. Der bliver dækkene testet grundigt af afdelingen for forskning og udvikling, testteams og testkørere. Ivalo Testing Center simulerer ekstreme vinterkørselsforhold fra november til maj både om dagen og om natten.</w:t>
      </w:r>
      <w:r w:rsidR="00B10125" w:rsidRPr="00B10125">
        <w:rPr>
          <w:sz w:val="24"/>
        </w:rPr>
        <w:br/>
      </w:r>
      <w:r w:rsidR="00B10125" w:rsidRPr="00B10125">
        <w:rPr>
          <w:sz w:val="24"/>
        </w:rPr>
        <w:br/>
        <w:t>- Vi er utrolig glade for denne betydningsfulde pris. Det er også en god måde at skyde fejringen af Hakkapeliittas 80-års fødselsdag i gang, siger Pirhonen.</w:t>
      </w:r>
      <w:r w:rsidR="00B10125" w:rsidRPr="00B10125">
        <w:rPr>
          <w:b/>
          <w:sz w:val="24"/>
        </w:rPr>
        <w:br/>
      </w:r>
      <w:r w:rsidR="00B10125" w:rsidRPr="00B10125">
        <w:rPr>
          <w:b/>
          <w:sz w:val="24"/>
        </w:rPr>
        <w:br/>
        <w:t>Citater fra dommerne i konkurrencen om årets dækteknologi:</w:t>
      </w:r>
      <w:r w:rsidR="00B10125" w:rsidRPr="00B10125">
        <w:rPr>
          <w:sz w:val="24"/>
        </w:rPr>
        <w:br/>
      </w:r>
      <w:r w:rsidR="00B10125" w:rsidRPr="00B10125">
        <w:rPr>
          <w:sz w:val="24"/>
        </w:rPr>
        <w:br/>
        <w:t>"Vinterdækket Nokian Hakkapeliitta R2 er et nicheprodukt til et nichekøretøj, som opfylder de høje krav til et vinterdæk, uden at gå på kompromis med standarderne for rullemodstand. Virkelig godt gået!"</w:t>
      </w:r>
    </w:p>
    <w:p w:rsidR="00B10125" w:rsidRPr="00B10125" w:rsidRDefault="00B10125" w:rsidP="00B10125">
      <w:pPr>
        <w:pStyle w:val="MainText"/>
        <w:rPr>
          <w:i/>
          <w:sz w:val="24"/>
        </w:rPr>
      </w:pPr>
      <w:r w:rsidRPr="00B10125">
        <w:rPr>
          <w:i/>
          <w:sz w:val="24"/>
        </w:rPr>
        <w:t>Joe Walter adjungeret professor i maskinteknik, University of Akron</w:t>
      </w:r>
    </w:p>
    <w:p w:rsidR="00B10125" w:rsidRPr="00B10125" w:rsidRDefault="00B10125" w:rsidP="00B10125">
      <w:pPr>
        <w:pStyle w:val="MainText"/>
        <w:rPr>
          <w:sz w:val="24"/>
        </w:rPr>
      </w:pPr>
    </w:p>
    <w:p w:rsidR="00B10125" w:rsidRPr="00B10125" w:rsidRDefault="00B10125" w:rsidP="00B10125">
      <w:pPr>
        <w:pStyle w:val="MainText"/>
        <w:rPr>
          <w:sz w:val="24"/>
        </w:rPr>
      </w:pPr>
      <w:r w:rsidRPr="00B10125">
        <w:rPr>
          <w:sz w:val="24"/>
        </w:rPr>
        <w:t>"Nokian Tyres' teknologi kombinerer to af de funktionelle egenskaber ved dæk, der er sværest at optimere, og udvikler dem til et enestående produkt."</w:t>
      </w:r>
    </w:p>
    <w:p w:rsidR="00B10125" w:rsidRPr="00B10125" w:rsidRDefault="00B10125" w:rsidP="00B10125">
      <w:pPr>
        <w:pStyle w:val="MainText"/>
        <w:rPr>
          <w:sz w:val="24"/>
        </w:rPr>
      </w:pPr>
      <w:r w:rsidRPr="00B10125">
        <w:rPr>
          <w:i/>
          <w:sz w:val="24"/>
        </w:rPr>
        <w:t>Saied Taheri, leder af CenTiRe, Virginia Tech</w:t>
      </w:r>
      <w:r w:rsidRPr="00B10125">
        <w:rPr>
          <w:sz w:val="24"/>
        </w:rPr>
        <w:t xml:space="preserve">    </w:t>
      </w:r>
      <w:r w:rsidRPr="00B10125">
        <w:rPr>
          <w:sz w:val="24"/>
        </w:rPr>
        <w:br/>
      </w:r>
      <w:r w:rsidRPr="00B10125">
        <w:rPr>
          <w:sz w:val="24"/>
        </w:rPr>
        <w:br/>
        <w:t>"Der har længe været et stort behov for at forbedre brændstoføkonomien ved vinterdæk, og værdien af denne innovation fortjener anerkendelse."</w:t>
      </w:r>
    </w:p>
    <w:p w:rsidR="00B10125" w:rsidRPr="00B10125" w:rsidRDefault="00B10125" w:rsidP="00B10125">
      <w:pPr>
        <w:tabs>
          <w:tab w:val="left" w:pos="7371"/>
          <w:tab w:val="left" w:pos="7797"/>
          <w:tab w:val="left" w:pos="9072"/>
        </w:tabs>
        <w:ind w:right="1021"/>
        <w:rPr>
          <w:rFonts w:ascii="Arial" w:hAnsi="Arial" w:cs="Arial"/>
        </w:rPr>
      </w:pPr>
      <w:r w:rsidRPr="00B10125">
        <w:rPr>
          <w:rFonts w:ascii="Arial" w:hAnsi="Arial" w:cs="Arial"/>
          <w:i/>
        </w:rPr>
        <w:t>Dr. Stuart Cook, forskningsleder, TARRC</w:t>
      </w:r>
    </w:p>
    <w:p w:rsidR="00B10125" w:rsidRDefault="00B10125" w:rsidP="00B10125">
      <w:pPr>
        <w:tabs>
          <w:tab w:val="left" w:pos="7371"/>
          <w:tab w:val="left" w:pos="7797"/>
          <w:tab w:val="left" w:pos="9072"/>
        </w:tabs>
        <w:ind w:right="1021"/>
        <w:rPr>
          <w:szCs w:val="22"/>
        </w:rPr>
      </w:pPr>
    </w:p>
    <w:p w:rsidR="00B159E3" w:rsidRPr="009202F4" w:rsidRDefault="00E01765" w:rsidP="00B10125">
      <w:pPr>
        <w:tabs>
          <w:tab w:val="left" w:pos="7371"/>
          <w:tab w:val="left" w:pos="7797"/>
          <w:tab w:val="left" w:pos="9072"/>
        </w:tabs>
        <w:ind w:right="1021"/>
        <w:rPr>
          <w:rFonts w:ascii="Arial" w:hAnsi="Arial"/>
          <w:b/>
          <w:color w:val="0000FF"/>
          <w:u w:val="single"/>
        </w:rPr>
      </w:pPr>
      <w:r w:rsidRPr="009202F4">
        <w:rPr>
          <w:rFonts w:ascii="Arial" w:hAnsi="Arial"/>
          <w:b/>
          <w:color w:val="0000FF"/>
          <w:u w:val="single"/>
        </w:rPr>
        <w:t>www.nokiantyres.dk</w:t>
      </w:r>
    </w:p>
    <w:p w:rsidR="00B159E3" w:rsidRPr="009202F4" w:rsidRDefault="00E01765" w:rsidP="00B159E3">
      <w:pPr>
        <w:rPr>
          <w:rFonts w:ascii="Arial" w:hAnsi="Arial"/>
          <w:b/>
        </w:rPr>
      </w:pPr>
      <w:r w:rsidRPr="009202F4">
        <w:rPr>
          <w:rFonts w:ascii="Arial" w:hAnsi="Arial" w:cs="Arial"/>
          <w:b/>
        </w:rPr>
        <w:t>Autoriserede Nokian forhandlere i Danmark</w:t>
      </w:r>
      <w:r w:rsidRPr="009202F4">
        <w:rPr>
          <w:rFonts w:ascii="Arial" w:hAnsi="Arial"/>
          <w:b/>
        </w:rPr>
        <w:t>:</w:t>
      </w:r>
    </w:p>
    <w:p w:rsidR="00B159E3" w:rsidRPr="009202F4" w:rsidRDefault="00E64883" w:rsidP="00B159E3">
      <w:pPr>
        <w:rPr>
          <w:rFonts w:ascii="Calibri" w:hAnsi="Calibri"/>
          <w:b/>
          <w:color w:val="1F497D"/>
          <w:sz w:val="22"/>
          <w:szCs w:val="22"/>
        </w:rPr>
      </w:pPr>
      <w:hyperlink r:id="rId11" w:history="1">
        <w:r w:rsidR="00E01765" w:rsidRPr="009202F4">
          <w:rPr>
            <w:rStyle w:val="Hyperlink"/>
            <w:rFonts w:ascii="Arial" w:hAnsi="Arial" w:cs="Arial"/>
            <w:b/>
          </w:rPr>
          <w:t>http://www.nokiantyres.com/where-to-buy/locator/</w:t>
        </w:r>
      </w:hyperlink>
    </w:p>
    <w:p w:rsidR="00334BA3" w:rsidRPr="009202F4" w:rsidRDefault="00E64883" w:rsidP="00334BA3">
      <w:pPr>
        <w:ind w:right="454"/>
        <w:outlineLvl w:val="0"/>
        <w:rPr>
          <w:rFonts w:ascii="Arial" w:hAnsi="Arial" w:cs="Arial"/>
        </w:rPr>
      </w:pPr>
    </w:p>
    <w:p w:rsidR="007F7DC2" w:rsidRPr="007F7DC2" w:rsidRDefault="007F7DC2" w:rsidP="007F7DC2">
      <w:pPr>
        <w:ind w:right="454"/>
        <w:outlineLvl w:val="0"/>
        <w:rPr>
          <w:rFonts w:ascii="Arial" w:hAnsi="Arial" w:cs="Arial"/>
          <w:lang w:eastAsia="de-DE"/>
        </w:rPr>
      </w:pPr>
      <w:r w:rsidRPr="007F7DC2">
        <w:rPr>
          <w:rFonts w:ascii="Arial" w:hAnsi="Arial" w:cs="Arial"/>
        </w:rPr>
        <w:t>Redaktør: Dr. Falk Köhler</w:t>
      </w:r>
    </w:p>
    <w:p w:rsidR="007F7DC2" w:rsidRDefault="007F7DC2" w:rsidP="007F7DC2">
      <w:pPr>
        <w:rPr>
          <w:color w:val="000000"/>
          <w:szCs w:val="20"/>
          <w:lang w:eastAsia="de-DE"/>
        </w:rPr>
      </w:pPr>
    </w:p>
    <w:p w:rsidR="004D410C" w:rsidRPr="001B4608" w:rsidRDefault="004D410C" w:rsidP="007F7DC2">
      <w:pPr>
        <w:rPr>
          <w:color w:val="000000"/>
          <w:szCs w:val="20"/>
          <w:lang w:eastAsia="de-DE"/>
        </w:rPr>
      </w:pPr>
    </w:p>
    <w:p w:rsidR="007F7DC2" w:rsidRDefault="004D410C" w:rsidP="007F7DC2">
      <w:pPr>
        <w:rPr>
          <w:color w:val="000000"/>
          <w:szCs w:val="20"/>
          <w:lang w:eastAsia="de-DE"/>
        </w:rPr>
      </w:pPr>
      <w:r w:rsidRPr="004D410C">
        <w:rPr>
          <w:rFonts w:ascii="Arial" w:hAnsi="Arial" w:cs="Arial"/>
          <w:b/>
          <w:bCs/>
        </w:rPr>
        <w:t>Om Tire Technology International Awards for Excellence and Innovation:</w:t>
      </w:r>
      <w:r w:rsidRPr="004D410C">
        <w:rPr>
          <w:rFonts w:ascii="Arial" w:hAnsi="Arial" w:cs="Arial"/>
        </w:rPr>
        <w:br/>
        <w:t>Tire Technology International Awards for Innovation and Excellence blev grundlagt i 2008 og belønner intelligente idéer og hårdt arbejde i dækdesign- og dækfremstillingsindustrien. Kandidaterne udvælges på baggrund af nomineringer fra læserne af </w:t>
      </w:r>
      <w:r w:rsidRPr="004D410C">
        <w:rPr>
          <w:rFonts w:ascii="Arial" w:hAnsi="Arial" w:cs="Arial"/>
          <w:i/>
          <w:iCs/>
        </w:rPr>
        <w:t>Tire Technology International</w:t>
      </w:r>
      <w:r w:rsidRPr="004D410C">
        <w:rPr>
          <w:rFonts w:ascii="Arial" w:hAnsi="Arial" w:cs="Arial"/>
        </w:rPr>
        <w:t xml:space="preserve"> og input fra magasinets redaktionsteam. Kandidatlisten sendes derefter til et </w:t>
      </w:r>
      <w:r w:rsidRPr="004D410C">
        <w:rPr>
          <w:rFonts w:ascii="Arial" w:hAnsi="Arial" w:cs="Arial"/>
        </w:rPr>
        <w:lastRenderedPageBreak/>
        <w:t>uafhængigt panel bestående af internationale eksperter fra dækindustrien, som fordeler deres stemmer og udvælger vinderne. Priserne uddeles ved Tire Technology Expo i Hannover hvert år i februar. Du kan finde flere oplysninger på </w:t>
      </w:r>
      <w:hyperlink r:id="rId12" w:history="1">
        <w:r w:rsidRPr="004D410C">
          <w:rPr>
            <w:rStyle w:val="Hyperlink"/>
            <w:rFonts w:ascii="Arial" w:hAnsi="Arial" w:cs="Arial"/>
          </w:rPr>
          <w:t>www.tiretechnology-expo.com</w:t>
        </w:r>
      </w:hyperlink>
      <w:r>
        <w:rPr>
          <w:szCs w:val="22"/>
        </w:rPr>
        <w:t>.</w:t>
      </w:r>
      <w:r>
        <w:rPr>
          <w:szCs w:val="22"/>
        </w:rPr>
        <w:br/>
      </w:r>
    </w:p>
    <w:p w:rsidR="004D410C" w:rsidRPr="001B4608" w:rsidRDefault="004D410C" w:rsidP="007F7DC2">
      <w:pPr>
        <w:rPr>
          <w:color w:val="000000"/>
          <w:szCs w:val="20"/>
          <w:lang w:eastAsia="de-DE"/>
        </w:rPr>
      </w:pPr>
    </w:p>
    <w:p w:rsidR="004D410C" w:rsidRPr="004D410C" w:rsidRDefault="00B10125" w:rsidP="00B10125">
      <w:pPr>
        <w:pStyle w:val="MainText"/>
        <w:rPr>
          <w:rFonts w:ascii="Times New Roman" w:hAnsi="Times New Roman" w:cs="Times New Roman"/>
          <w:b/>
          <w:sz w:val="28"/>
          <w:szCs w:val="28"/>
        </w:rPr>
      </w:pPr>
      <w:r w:rsidRPr="004D410C">
        <w:rPr>
          <w:rFonts w:ascii="Times New Roman" w:hAnsi="Times New Roman" w:cs="Times New Roman"/>
          <w:b/>
          <w:sz w:val="28"/>
          <w:szCs w:val="28"/>
        </w:rPr>
        <w:t>Fotos fra prisuddelingen og af Hakkapeliitta R2:</w:t>
      </w:r>
    </w:p>
    <w:p w:rsidR="004D410C" w:rsidRPr="004D410C" w:rsidRDefault="00E64883" w:rsidP="00B10125">
      <w:pPr>
        <w:pStyle w:val="MainText"/>
        <w:rPr>
          <w:rFonts w:ascii="Times New Roman" w:hAnsi="Times New Roman" w:cs="Times New Roman"/>
          <w:b/>
          <w:color w:val="333333"/>
          <w:sz w:val="24"/>
        </w:rPr>
      </w:pPr>
      <w:hyperlink r:id="rId13">
        <w:r w:rsidR="00B10125" w:rsidRPr="004D410C">
          <w:rPr>
            <w:rStyle w:val="Hyperlink"/>
            <w:rFonts w:ascii="Times New Roman" w:hAnsi="Times New Roman"/>
            <w:b/>
            <w:sz w:val="24"/>
          </w:rPr>
          <w:t>www.nokiantyres.com/HakkapeliittaeR2</w:t>
        </w:r>
      </w:hyperlink>
    </w:p>
    <w:p w:rsidR="004D410C" w:rsidRPr="004D410C" w:rsidRDefault="004D410C" w:rsidP="00B10125">
      <w:pPr>
        <w:pStyle w:val="MainText"/>
        <w:rPr>
          <w:rFonts w:ascii="Times New Roman" w:hAnsi="Times New Roman" w:cs="Times New Roman"/>
          <w:b/>
          <w:color w:val="333333"/>
          <w:sz w:val="24"/>
        </w:rPr>
      </w:pPr>
    </w:p>
    <w:p w:rsidR="004D410C" w:rsidRPr="004D410C" w:rsidRDefault="004D410C" w:rsidP="00B10125">
      <w:pPr>
        <w:pStyle w:val="MainText"/>
        <w:rPr>
          <w:rFonts w:ascii="Times New Roman" w:hAnsi="Times New Roman" w:cs="Times New Roman"/>
          <w:b/>
          <w:color w:val="333333"/>
          <w:sz w:val="28"/>
          <w:szCs w:val="28"/>
        </w:rPr>
      </w:pPr>
      <w:r w:rsidRPr="004D410C">
        <w:rPr>
          <w:rFonts w:ascii="Times New Roman" w:hAnsi="Times New Roman" w:cs="Times New Roman"/>
          <w:b/>
          <w:sz w:val="28"/>
          <w:szCs w:val="28"/>
        </w:rPr>
        <w:t>Video:</w:t>
      </w:r>
    </w:p>
    <w:p w:rsidR="00B10125" w:rsidRPr="004D410C" w:rsidRDefault="00E64883" w:rsidP="00B10125">
      <w:pPr>
        <w:pStyle w:val="MainText"/>
        <w:rPr>
          <w:rFonts w:ascii="Times New Roman" w:hAnsi="Times New Roman" w:cs="Times New Roman"/>
          <w:b/>
          <w:sz w:val="24"/>
        </w:rPr>
      </w:pPr>
      <w:hyperlink r:id="rId14" w:history="1">
        <w:r w:rsidR="00B10125" w:rsidRPr="004D410C">
          <w:rPr>
            <w:rStyle w:val="Hyperlink"/>
            <w:rFonts w:ascii="Times New Roman" w:hAnsi="Times New Roman"/>
            <w:b/>
            <w:sz w:val="24"/>
          </w:rPr>
          <w:t>https://youtu.be/Wo4omb0Eil4</w:t>
        </w:r>
      </w:hyperlink>
    </w:p>
    <w:p w:rsidR="007F7DC2" w:rsidRPr="004D410C" w:rsidRDefault="007F7DC2" w:rsidP="007F7DC2">
      <w:pPr>
        <w:rPr>
          <w:b/>
          <w:lang w:eastAsia="de-DE"/>
        </w:rPr>
      </w:pPr>
    </w:p>
    <w:p w:rsidR="007F7DC2" w:rsidRPr="002E020C" w:rsidRDefault="007F7DC2" w:rsidP="007F7DC2">
      <w:pPr>
        <w:rPr>
          <w:szCs w:val="20"/>
          <w:lang w:eastAsia="de-DE"/>
        </w:rPr>
      </w:pPr>
    </w:p>
    <w:p w:rsidR="004D410C" w:rsidRDefault="007F7DC2" w:rsidP="004D410C">
      <w:pPr>
        <w:rPr>
          <w:b/>
          <w:color w:val="000000"/>
          <w:sz w:val="28"/>
          <w:szCs w:val="28"/>
        </w:rPr>
      </w:pPr>
      <w:r>
        <w:rPr>
          <w:b/>
          <w:color w:val="000000"/>
          <w:sz w:val="28"/>
          <w:szCs w:val="28"/>
        </w:rPr>
        <w:t>Flere oplysninger</w:t>
      </w:r>
    </w:p>
    <w:p w:rsidR="004D410C" w:rsidRDefault="004D410C" w:rsidP="004D410C">
      <w:pPr>
        <w:rPr>
          <w:b/>
          <w:color w:val="000000"/>
          <w:sz w:val="28"/>
          <w:szCs w:val="28"/>
        </w:rPr>
      </w:pPr>
    </w:p>
    <w:p w:rsidR="004D410C" w:rsidRPr="004D410C" w:rsidRDefault="004D410C" w:rsidP="004D410C">
      <w:pPr>
        <w:rPr>
          <w:b/>
          <w:color w:val="000000"/>
          <w:lang w:eastAsia="de-DE"/>
        </w:rPr>
      </w:pPr>
      <w:r w:rsidRPr="004D410C">
        <w:rPr>
          <w:b/>
        </w:rPr>
        <w:t>Nokian Tyres – verdens første vinterdæk med AA-mærkning</w:t>
      </w:r>
      <w:r w:rsidRPr="004D410C">
        <w:rPr>
          <w:b/>
        </w:rPr>
        <w:br/>
      </w:r>
      <w:hyperlink r:id="rId15" w:history="1">
        <w:r w:rsidRPr="004D410C">
          <w:rPr>
            <w:rStyle w:val="Hyperlink"/>
            <w:b/>
          </w:rPr>
          <w:t>www.nokiantyres.com/innovation/research-and-development/top-aa-category/</w:t>
        </w:r>
      </w:hyperlink>
      <w:r w:rsidRPr="004D410C">
        <w:rPr>
          <w:b/>
        </w:rPr>
        <w:br/>
      </w:r>
    </w:p>
    <w:p w:rsidR="0021512A" w:rsidRDefault="004D410C" w:rsidP="004D410C">
      <w:pPr>
        <w:pStyle w:val="MainText"/>
        <w:rPr>
          <w:rStyle w:val="Hyperlink"/>
          <w:rFonts w:ascii="Times New Roman" w:hAnsi="Times New Roman"/>
          <w:b/>
          <w:sz w:val="24"/>
        </w:rPr>
      </w:pPr>
      <w:r w:rsidRPr="004D410C">
        <w:rPr>
          <w:rFonts w:ascii="Times New Roman" w:hAnsi="Times New Roman" w:cs="Times New Roman"/>
          <w:b/>
          <w:sz w:val="24"/>
        </w:rPr>
        <w:t>Nokian Hakkapeliitta R2 Nokian Tyres – avanceret, miljøvenlig vinterdækteknologi til elbiler</w:t>
      </w:r>
      <w:r w:rsidRPr="004D410C">
        <w:rPr>
          <w:rFonts w:ascii="Times New Roman" w:hAnsi="Times New Roman" w:cs="Times New Roman"/>
          <w:b/>
          <w:sz w:val="24"/>
        </w:rPr>
        <w:br/>
      </w:r>
      <w:hyperlink r:id="rId16" w:history="1">
        <w:r w:rsidRPr="004D410C">
          <w:rPr>
            <w:rStyle w:val="Hyperlink"/>
            <w:rFonts w:ascii="Times New Roman" w:hAnsi="Times New Roman"/>
            <w:b/>
            <w:sz w:val="24"/>
          </w:rPr>
          <w:t>www.nokiantyres.com/innovation/research-and-development/top-aa-category/nokian-hakkapeliitta-r2-the-world-s-first-winter-tyre-with-an-a-energy-rating/</w:t>
        </w:r>
      </w:hyperlink>
    </w:p>
    <w:p w:rsidR="0021512A" w:rsidRDefault="0021512A" w:rsidP="0021512A">
      <w:pPr>
        <w:pStyle w:val="MainText"/>
        <w:rPr>
          <w:rFonts w:ascii="Times New Roman" w:hAnsi="Times New Roman" w:cs="Times New Roman"/>
          <w:b/>
          <w:sz w:val="24"/>
        </w:rPr>
      </w:pPr>
    </w:p>
    <w:p w:rsidR="004D410C" w:rsidRPr="0021512A" w:rsidRDefault="004D410C" w:rsidP="0021512A">
      <w:pPr>
        <w:pStyle w:val="MainText"/>
        <w:rPr>
          <w:rFonts w:ascii="Times New Roman" w:hAnsi="Times New Roman" w:cs="Times New Roman"/>
          <w:b/>
        </w:rPr>
      </w:pPr>
      <w:r w:rsidRPr="004D410C">
        <w:rPr>
          <w:rFonts w:ascii="Times New Roman" w:hAnsi="Times New Roman" w:cs="Times New Roman"/>
          <w:b/>
          <w:sz w:val="24"/>
        </w:rPr>
        <w:t>Dæktest under ekstreme forhold</w:t>
      </w:r>
      <w:r w:rsidRPr="004D410C">
        <w:rPr>
          <w:rFonts w:ascii="Times New Roman" w:hAnsi="Times New Roman" w:cs="Times New Roman"/>
          <w:b/>
          <w:sz w:val="24"/>
        </w:rPr>
        <w:br/>
      </w:r>
      <w:hyperlink r:id="rId17" w:history="1">
        <w:r w:rsidR="0021512A" w:rsidRPr="0021512A">
          <w:rPr>
            <w:rStyle w:val="Hyperlink"/>
            <w:rFonts w:ascii="Times New Roman" w:hAnsi="Times New Roman"/>
            <w:b/>
          </w:rPr>
          <w:t>https://www.nokiantyres.dk/innovation/test/</w:t>
        </w:r>
      </w:hyperlink>
    </w:p>
    <w:p w:rsidR="0021512A" w:rsidRPr="004D410C" w:rsidRDefault="0021512A" w:rsidP="0021512A">
      <w:pPr>
        <w:pStyle w:val="MainText"/>
        <w:rPr>
          <w:b/>
        </w:rPr>
      </w:pPr>
    </w:p>
    <w:p w:rsidR="004D410C" w:rsidRPr="004D410C" w:rsidRDefault="004D410C" w:rsidP="004D410C">
      <w:pPr>
        <w:rPr>
          <w:b/>
        </w:rPr>
      </w:pPr>
      <w:r w:rsidRPr="004D410C">
        <w:rPr>
          <w:b/>
        </w:rPr>
        <w:t xml:space="preserve">Test af vinterdæk højt mod nord: Ivalo Testing Center </w:t>
      </w:r>
      <w:r w:rsidRPr="004D410C">
        <w:rPr>
          <w:b/>
          <w:cs/>
        </w:rPr>
        <w:t xml:space="preserve">– </w:t>
      </w:r>
      <w:r w:rsidRPr="004D410C">
        <w:rPr>
          <w:b/>
        </w:rPr>
        <w:t xml:space="preserve">det hvide helvede </w:t>
      </w:r>
    </w:p>
    <w:p w:rsidR="004D410C" w:rsidRPr="004D410C" w:rsidRDefault="00E64883" w:rsidP="004D410C">
      <w:pPr>
        <w:rPr>
          <w:b/>
        </w:rPr>
      </w:pPr>
      <w:hyperlink r:id="rId18" w:history="1">
        <w:r w:rsidR="004D410C" w:rsidRPr="004D410C">
          <w:rPr>
            <w:rStyle w:val="Hyperlink"/>
            <w:b/>
          </w:rPr>
          <w:t>http://youtu.be/UEGUTw7KHxE</w:t>
        </w:r>
      </w:hyperlink>
      <w:r w:rsidR="004D410C" w:rsidRPr="004D410C">
        <w:rPr>
          <w:b/>
        </w:rPr>
        <w:br/>
      </w:r>
    </w:p>
    <w:p w:rsidR="004D410C" w:rsidRPr="004D410C" w:rsidRDefault="004D410C" w:rsidP="004D410C">
      <w:pPr>
        <w:rPr>
          <w:b/>
        </w:rPr>
      </w:pPr>
      <w:r w:rsidRPr="004D410C">
        <w:rPr>
          <w:b/>
        </w:rPr>
        <w:t xml:space="preserve">Verdens første vinterdæk med pigge, der kan slås ud </w:t>
      </w:r>
      <w:r w:rsidRPr="004D410C">
        <w:rPr>
          <w:b/>
        </w:rPr>
        <w:br/>
      </w:r>
      <w:hyperlink r:id="rId19">
        <w:r w:rsidRPr="004D410C">
          <w:rPr>
            <w:rStyle w:val="Hyperlink"/>
            <w:b/>
          </w:rPr>
          <w:t>www.nokiantyres.com/company/news-article/nokian-tyres-the-world-s-first-nonstudded-winter-tyre-with-studs/</w:t>
        </w:r>
      </w:hyperlink>
    </w:p>
    <w:p w:rsidR="004D410C" w:rsidRPr="004D410C" w:rsidRDefault="004D410C" w:rsidP="004D410C">
      <w:pPr>
        <w:rPr>
          <w:b/>
        </w:rPr>
      </w:pPr>
    </w:p>
    <w:p w:rsidR="004D410C" w:rsidRPr="004D410C" w:rsidRDefault="004D410C" w:rsidP="004D410C">
      <w:pPr>
        <w:rPr>
          <w:b/>
          <w:color w:val="0563C1"/>
          <w:u w:val="single"/>
        </w:rPr>
      </w:pPr>
      <w:r w:rsidRPr="004D410C">
        <w:rPr>
          <w:b/>
        </w:rPr>
        <w:t xml:space="preserve">Nokian Hakkapeliitta 8: Verdensrekord for den hurtigste bil på is, 335,713 km/t: </w:t>
      </w:r>
    </w:p>
    <w:p w:rsidR="004D410C" w:rsidRPr="004D410C" w:rsidRDefault="00E64883" w:rsidP="004D410C">
      <w:pPr>
        <w:rPr>
          <w:b/>
        </w:rPr>
      </w:pPr>
      <w:hyperlink r:id="rId20">
        <w:r w:rsidR="004D410C" w:rsidRPr="004D410C">
          <w:rPr>
            <w:rStyle w:val="Hyperlink"/>
            <w:b/>
          </w:rPr>
          <w:t>www.nokiantyres.com/innovation/testing/fastest-on-ice/fastest-on-ice-2013/</w:t>
        </w:r>
      </w:hyperlink>
    </w:p>
    <w:p w:rsidR="004D410C" w:rsidRDefault="004D410C" w:rsidP="004D410C">
      <w:pPr>
        <w:rPr>
          <w:b/>
        </w:rPr>
      </w:pPr>
    </w:p>
    <w:p w:rsidR="004D410C" w:rsidRPr="004D410C" w:rsidRDefault="004D410C" w:rsidP="004D410C">
      <w:pPr>
        <w:rPr>
          <w:b/>
        </w:rPr>
      </w:pPr>
      <w:r w:rsidRPr="004D410C">
        <w:rPr>
          <w:b/>
        </w:rPr>
        <w:t>Historien bag opfindelsen af vinterdækket</w:t>
      </w:r>
    </w:p>
    <w:p w:rsidR="009917A4" w:rsidRPr="0021512A" w:rsidRDefault="00E64883" w:rsidP="009917A4">
      <w:pPr>
        <w:rPr>
          <w:b/>
        </w:rPr>
      </w:pPr>
      <w:hyperlink r:id="rId21" w:history="1">
        <w:r w:rsidR="0021512A" w:rsidRPr="0021512A">
          <w:rPr>
            <w:rStyle w:val="Hyperlink"/>
            <w:b/>
          </w:rPr>
          <w:t>https://www.nokiantyres.dk/firma/om-os/historie/nokian-kelirengas-mestrede-sikre-sving-i-snevejr/</w:t>
        </w:r>
      </w:hyperlink>
    </w:p>
    <w:p w:rsidR="004B5B3B" w:rsidRPr="00F94E3B" w:rsidRDefault="004B5B3B" w:rsidP="00F94E3B">
      <w:pPr>
        <w:rPr>
          <w:b/>
        </w:rPr>
      </w:pPr>
    </w:p>
    <w:p w:rsidR="00F94E3B" w:rsidRPr="00F94E3B" w:rsidRDefault="00F94E3B" w:rsidP="00F94E3B">
      <w:pPr>
        <w:rPr>
          <w:b/>
        </w:rPr>
      </w:pPr>
    </w:p>
    <w:p w:rsidR="00F94E3B" w:rsidRPr="00F94E3B" w:rsidRDefault="00F94E3B" w:rsidP="00F94E3B">
      <w:pPr>
        <w:rPr>
          <w:rFonts w:ascii="Arial" w:hAnsi="Arial" w:cs="Arial"/>
          <w:b/>
          <w:bCs/>
          <w:sz w:val="28"/>
          <w:szCs w:val="28"/>
        </w:rPr>
      </w:pPr>
      <w:r w:rsidRPr="00F94E3B">
        <w:rPr>
          <w:rFonts w:ascii="Arial" w:hAnsi="Arial" w:cs="Arial"/>
          <w:b/>
          <w:bCs/>
          <w:sz w:val="28"/>
          <w:szCs w:val="28"/>
        </w:rPr>
        <w:t>Nokian Tyres er verdens nordligste dækproducent og en innovationsleder</w:t>
      </w:r>
    </w:p>
    <w:p w:rsidR="00F94E3B" w:rsidRPr="00F94E3B" w:rsidRDefault="00F94E3B" w:rsidP="00F94E3B">
      <w:pPr>
        <w:tabs>
          <w:tab w:val="left" w:pos="2520"/>
        </w:tabs>
        <w:rPr>
          <w:rFonts w:ascii="Arial" w:hAnsi="Arial" w:cs="Arial"/>
        </w:rPr>
      </w:pPr>
    </w:p>
    <w:p w:rsidR="00F94E3B" w:rsidRPr="00F94E3B" w:rsidRDefault="00F94E3B" w:rsidP="00F94E3B">
      <w:pPr>
        <w:rPr>
          <w:rFonts w:ascii="Arial" w:hAnsi="Arial" w:cs="Arial"/>
        </w:rPr>
      </w:pPr>
      <w:r w:rsidRPr="00F94E3B">
        <w:rPr>
          <w:rFonts w:ascii="Arial" w:hAnsi="Arial" w:cs="Arial"/>
        </w:rPr>
        <w:t xml:space="preserve">Nokian Tyres er verdens nordligste dækproducent. Selskabet fremmer og letter sikker færdsel under krævende forhold. Hvad enten du kører gennem en snestorm eller voldsom sommerregn, giver Nokian Tyres' produkter dig pålidelighed, ydeevne og ro i sindet. Det finske selskab er den eneste dækproducent, der fokuserer på produkter til krævende forhold og kundernes behov i forbindelse hermed. Som verdens førende vinterdækspecialist tilbyder Nokian Tyres innovative </w:t>
      </w:r>
      <w:r w:rsidRPr="00F94E3B">
        <w:rPr>
          <w:rFonts w:ascii="Arial" w:hAnsi="Arial" w:cs="Arial"/>
        </w:rPr>
        <w:lastRenderedPageBreak/>
        <w:t>dæk til personbiler, lastvogne og tunge maskine, der primært markedsføres på egne med udfordrende kørselsforhold, der forårsages af sne, skov og skiftende årstider.</w:t>
      </w:r>
    </w:p>
    <w:p w:rsidR="00F94E3B" w:rsidRPr="00F94E3B" w:rsidRDefault="00F94E3B" w:rsidP="00F94E3B">
      <w:pPr>
        <w:rPr>
          <w:rFonts w:ascii="Arial" w:hAnsi="Arial" w:cs="Arial"/>
        </w:rPr>
      </w:pPr>
    </w:p>
    <w:p w:rsidR="00F94E3B" w:rsidRPr="00F94E3B" w:rsidRDefault="00F94E3B" w:rsidP="00F94E3B">
      <w:pPr>
        <w:rPr>
          <w:rFonts w:ascii="Arial" w:hAnsi="Arial" w:cs="Arial"/>
        </w:rPr>
      </w:pPr>
      <w:r w:rsidRPr="00F94E3B">
        <w:rPr>
          <w:rFonts w:ascii="Arial" w:hAnsi="Arial" w:cs="Arial"/>
        </w:rPr>
        <w:t>Nokian Tyres er vinterdækkets opfinder og har designet, testet og taget patent på innovative dæk i 80 år. Exceptionelt krævende forhold kræver hurtig tanke, en utrættelig kampånd og evnen til at samarbejde. Denne opskrift bruges også til at skabe markedets mest avancerede sommerdæk, der mestrer barske veje og hårdt vejr. Endvidere står kvalitetsmærket Nokian Tyres for dæk, som er særligt udviklet til det danske vejr og de høje hastigheder på de danske motorveje.</w:t>
      </w:r>
    </w:p>
    <w:p w:rsidR="00F94E3B" w:rsidRPr="00F94E3B" w:rsidRDefault="00F94E3B" w:rsidP="00F94E3B">
      <w:pPr>
        <w:rPr>
          <w:rFonts w:ascii="Arial" w:hAnsi="Arial" w:cs="Arial"/>
        </w:rPr>
      </w:pPr>
    </w:p>
    <w:p w:rsidR="00F94E3B" w:rsidRPr="00F94E3B" w:rsidRDefault="00F94E3B" w:rsidP="00F94E3B">
      <w:pPr>
        <w:rPr>
          <w:rFonts w:ascii="Arial" w:hAnsi="Arial" w:cs="Arial"/>
          <w:b/>
          <w:lang w:eastAsia="de-DE"/>
        </w:rPr>
      </w:pPr>
      <w:r w:rsidRPr="00F94E3B">
        <w:rPr>
          <w:rFonts w:ascii="Arial" w:hAnsi="Arial" w:cs="Arial"/>
          <w:b/>
        </w:rPr>
        <w:t>Kvalitetsmærket Nokian Tyres omfatter store udvalg af sommer- og vinterdæk</w:t>
      </w:r>
    </w:p>
    <w:p w:rsidR="00F94E3B" w:rsidRPr="00F94E3B" w:rsidRDefault="00F94E3B" w:rsidP="00F94E3B">
      <w:pPr>
        <w:rPr>
          <w:rFonts w:ascii="Arial" w:hAnsi="Arial" w:cs="Arial"/>
          <w:lang w:eastAsia="de-DE"/>
        </w:rPr>
      </w:pPr>
    </w:p>
    <w:p w:rsidR="00F94E3B" w:rsidRPr="00F94E3B" w:rsidRDefault="00F94E3B" w:rsidP="00F94E3B">
      <w:pPr>
        <w:rPr>
          <w:rFonts w:ascii="Arial" w:hAnsi="Arial" w:cs="Arial"/>
          <w:lang w:eastAsia="de-DE"/>
        </w:rPr>
      </w:pPr>
      <w:r w:rsidRPr="00F94E3B">
        <w:rPr>
          <w:rFonts w:ascii="Arial" w:hAnsi="Arial" w:cs="Arial"/>
        </w:rPr>
        <w:t>Det nye AA Class Nokian eLine 2 førsteklasses sommerdæk står for det bedste, dækmærkningsklasse A har at byde på, hvad angår vådgreb, brændstofforbrug, avanceret sikkerhed og grønnere mobilitet. Det nye Nokian iLine-sommerdæk tilfører bedre kørselskomfort og -økonomi til små og mellemstore biler.</w:t>
      </w:r>
    </w:p>
    <w:p w:rsidR="00F94E3B" w:rsidRPr="00F94E3B" w:rsidRDefault="00F94E3B" w:rsidP="00F94E3B">
      <w:pPr>
        <w:rPr>
          <w:rFonts w:ascii="Arial" w:hAnsi="Arial" w:cs="Arial"/>
          <w:lang w:eastAsia="de-DE"/>
        </w:rPr>
      </w:pPr>
    </w:p>
    <w:p w:rsidR="00F94E3B" w:rsidRPr="00F94E3B" w:rsidRDefault="00F94E3B" w:rsidP="00F94E3B">
      <w:pPr>
        <w:rPr>
          <w:rFonts w:ascii="Arial" w:hAnsi="Arial" w:cs="Arial"/>
          <w:lang w:eastAsia="de-DE"/>
        </w:rPr>
      </w:pPr>
      <w:r w:rsidRPr="00F94E3B">
        <w:rPr>
          <w:rFonts w:ascii="Arial" w:hAnsi="Arial" w:cs="Arial"/>
        </w:rPr>
        <w:t>Nokian Tyres’ exceptionelt store udvalg af førsteklasses vinterdæk omfatter det nye Nokian WR D4, højtydelsesdækket Nokian WR A4, Nokian WR SUV 3, varevognsdækkene Nokian WR C3 og helårsdækkene Nokian Weatherproof, samt multitestvinderen Nokian WR D3.</w:t>
      </w:r>
    </w:p>
    <w:p w:rsidR="00F94E3B" w:rsidRPr="00F94E3B" w:rsidRDefault="00F94E3B" w:rsidP="00F94E3B">
      <w:pPr>
        <w:rPr>
          <w:rFonts w:ascii="Arial" w:hAnsi="Arial" w:cs="Arial"/>
          <w:lang w:eastAsia="de-DE"/>
        </w:rPr>
      </w:pPr>
    </w:p>
    <w:p w:rsidR="00F94E3B" w:rsidRPr="00F94E3B" w:rsidRDefault="00F94E3B" w:rsidP="00F94E3B">
      <w:pPr>
        <w:rPr>
          <w:rFonts w:ascii="Arial" w:hAnsi="Arial" w:cs="Arial"/>
        </w:rPr>
      </w:pPr>
      <w:r w:rsidRPr="00F94E3B">
        <w:rPr>
          <w:rFonts w:ascii="Arial" w:hAnsi="Arial" w:cs="Arial"/>
        </w:rPr>
        <w:t>Nokian Tyres’ produkter leverer fremragende sikkerhed, sparer brændstof og er frontløbere hvad angår miljøvenlighed. Selskabet er nummer et med hensyn til mærkegenkendelse og -værdsættelse i Skandinavien og Rusland og har et positivt, exceptionelt image.</w:t>
      </w:r>
    </w:p>
    <w:p w:rsidR="00F94E3B" w:rsidRPr="00F94E3B" w:rsidRDefault="00F94E3B" w:rsidP="00F94E3B">
      <w:pPr>
        <w:rPr>
          <w:rFonts w:ascii="Arial" w:hAnsi="Arial" w:cs="Arial"/>
          <w:bCs/>
        </w:rPr>
      </w:pPr>
    </w:p>
    <w:p w:rsidR="00F94E3B" w:rsidRPr="00F94E3B" w:rsidRDefault="00F94E3B" w:rsidP="00F94E3B">
      <w:pPr>
        <w:rPr>
          <w:rFonts w:ascii="Arial" w:hAnsi="Arial" w:cs="Arial"/>
          <w:b/>
          <w:bCs/>
        </w:rPr>
      </w:pPr>
      <w:r w:rsidRPr="00F94E3B">
        <w:rPr>
          <w:rFonts w:ascii="Arial" w:hAnsi="Arial" w:cs="Arial"/>
          <w:b/>
          <w:bCs/>
        </w:rPr>
        <w:t>Forbedret sikkerhed gennem innovationer: Kørselssikkerhedsindikator (Driving Safety Indicator – DSI) med akvaplaningsadvarsel</w:t>
      </w:r>
    </w:p>
    <w:p w:rsidR="00F94E3B" w:rsidRPr="00F94E3B" w:rsidRDefault="00F94E3B" w:rsidP="00F94E3B">
      <w:pPr>
        <w:rPr>
          <w:rFonts w:ascii="Arial" w:hAnsi="Arial" w:cs="Arial"/>
        </w:rPr>
      </w:pPr>
    </w:p>
    <w:p w:rsidR="00F94E3B" w:rsidRPr="00F94E3B" w:rsidRDefault="00F94E3B" w:rsidP="00F94E3B">
      <w:pPr>
        <w:rPr>
          <w:rFonts w:ascii="Arial" w:hAnsi="Arial" w:cs="Arial"/>
        </w:rPr>
      </w:pPr>
      <w:r w:rsidRPr="00F94E3B">
        <w:rPr>
          <w:rFonts w:ascii="Arial" w:hAnsi="Arial" w:cs="Arial"/>
        </w:rPr>
        <w:t>Kørselssikkerhedsindikatoren på sommerdækkene oplyser bilejeren om rilledybden med et simpelt tal fra 8 til 3. En inkluderet akvaplaningsadvarsel oplyser om fare for akvaplaning med et vanddråbesymbol. Symbolet forsvinder, når der kun er fire milimeter slidbane tilbage, hvilket er en advarsel til føreren om forhøjet risiko.</w:t>
      </w:r>
      <w:r w:rsidRPr="00F94E3B">
        <w:rPr>
          <w:rFonts w:ascii="Arial" w:hAnsi="Arial" w:cs="Arial"/>
        </w:rPr>
        <w:br/>
        <w:t xml:space="preserve"> </w:t>
      </w:r>
    </w:p>
    <w:p w:rsidR="00F94E3B" w:rsidRPr="00F94E3B" w:rsidRDefault="00F94E3B" w:rsidP="00F94E3B">
      <w:pPr>
        <w:rPr>
          <w:rFonts w:ascii="Arial" w:hAnsi="Arial" w:cs="Arial"/>
          <w:b/>
          <w:bCs/>
        </w:rPr>
      </w:pPr>
      <w:r w:rsidRPr="00F94E3B">
        <w:rPr>
          <w:rFonts w:ascii="Arial" w:hAnsi="Arial" w:cs="Arial"/>
          <w:b/>
          <w:bCs/>
        </w:rPr>
        <w:t xml:space="preserve">Nokian Tyres opnåede en omsætning på </w:t>
      </w:r>
      <w:r w:rsidRPr="00F94E3B">
        <w:rPr>
          <w:rFonts w:ascii="Arial" w:hAnsi="Arial" w:cs="Arial"/>
          <w:b/>
          <w:szCs w:val="20"/>
        </w:rPr>
        <w:t xml:space="preserve">1,360 </w:t>
      </w:r>
      <w:r w:rsidRPr="00F94E3B">
        <w:rPr>
          <w:rFonts w:ascii="Arial" w:hAnsi="Arial" w:cs="Arial"/>
          <w:b/>
          <w:bCs/>
        </w:rPr>
        <w:t>milliarder euro i 2015</w:t>
      </w:r>
    </w:p>
    <w:p w:rsidR="00F94E3B" w:rsidRPr="00F94E3B" w:rsidRDefault="00F94E3B" w:rsidP="00F94E3B">
      <w:pPr>
        <w:rPr>
          <w:rFonts w:ascii="Arial" w:hAnsi="Arial" w:cs="Arial"/>
        </w:rPr>
      </w:pPr>
    </w:p>
    <w:p w:rsidR="00F94E3B" w:rsidRPr="00F94E3B" w:rsidRDefault="00F94E3B" w:rsidP="00F94E3B">
      <w:pPr>
        <w:rPr>
          <w:rFonts w:ascii="Arial" w:hAnsi="Arial" w:cs="Arial"/>
        </w:rPr>
      </w:pPr>
      <w:r w:rsidRPr="00F94E3B">
        <w:rPr>
          <w:rFonts w:ascii="Arial" w:hAnsi="Arial" w:cs="Arial"/>
        </w:rPr>
        <w:t xml:space="preserve">Nokian Tyres opnåede en omsætning på </w:t>
      </w:r>
      <w:r w:rsidRPr="00F94E3B">
        <w:rPr>
          <w:rFonts w:ascii="Arial" w:hAnsi="Arial" w:cs="Arial"/>
          <w:szCs w:val="20"/>
        </w:rPr>
        <w:t>1,360</w:t>
      </w:r>
      <w:r w:rsidRPr="00F94E3B">
        <w:rPr>
          <w:rFonts w:ascii="Arial" w:hAnsi="Arial" w:cs="Arial"/>
          <w:b/>
          <w:szCs w:val="20"/>
        </w:rPr>
        <w:t xml:space="preserve"> </w:t>
      </w:r>
      <w:r w:rsidRPr="00F94E3B">
        <w:rPr>
          <w:rFonts w:ascii="Arial" w:hAnsi="Arial" w:cs="Arial"/>
        </w:rPr>
        <w:t>milliarder euro i 2015 og beskæftigede over 4.000 medarbejdere. I Europa driver Nokian Tyres sine egne salgsselskaber i ti lande. Selskabet ejer også dæk- og bilservicekæden Vianor, som består af mere end 1.400 salgssteder i 26 lande.</w:t>
      </w:r>
    </w:p>
    <w:p w:rsidR="00F94E3B" w:rsidRPr="00F94E3B" w:rsidRDefault="00F94E3B" w:rsidP="00F94E3B">
      <w:pPr>
        <w:rPr>
          <w:b/>
          <w:snapToGrid w:val="0"/>
        </w:rPr>
      </w:pPr>
    </w:p>
    <w:p w:rsidR="004B5B3B" w:rsidRPr="00F94E3B" w:rsidRDefault="004B5B3B" w:rsidP="004B5B3B">
      <w:pPr>
        <w:tabs>
          <w:tab w:val="left" w:pos="7371"/>
          <w:tab w:val="left" w:pos="7797"/>
          <w:tab w:val="left" w:pos="9072"/>
        </w:tabs>
        <w:ind w:right="1021"/>
        <w:rPr>
          <w:rFonts w:ascii="Arial" w:hAnsi="Arial"/>
          <w:b/>
          <w:color w:val="0000FF"/>
          <w:u w:val="single"/>
        </w:rPr>
      </w:pPr>
      <w:r w:rsidRPr="00F94E3B">
        <w:rPr>
          <w:rFonts w:ascii="Arial" w:hAnsi="Arial"/>
          <w:b/>
          <w:color w:val="0000FF"/>
          <w:u w:val="single"/>
        </w:rPr>
        <w:t>www.nokiantyres.dk</w:t>
      </w:r>
    </w:p>
    <w:p w:rsidR="004B5B3B" w:rsidRPr="00F94E3B" w:rsidRDefault="004B5B3B" w:rsidP="004B5B3B">
      <w:pPr>
        <w:rPr>
          <w:rFonts w:ascii="Arial" w:hAnsi="Arial"/>
          <w:b/>
        </w:rPr>
      </w:pPr>
      <w:r w:rsidRPr="00F94E3B">
        <w:rPr>
          <w:rFonts w:ascii="Arial" w:hAnsi="Arial" w:cs="Arial"/>
          <w:b/>
        </w:rPr>
        <w:t>Autoriserede Nokian forhandlere i Danmark</w:t>
      </w:r>
      <w:r w:rsidRPr="00F94E3B">
        <w:rPr>
          <w:rFonts w:ascii="Arial" w:hAnsi="Arial"/>
          <w:b/>
        </w:rPr>
        <w:t>:</w:t>
      </w:r>
    </w:p>
    <w:p w:rsidR="004B5B3B" w:rsidRPr="009202F4" w:rsidRDefault="00E64883" w:rsidP="004B5B3B">
      <w:pPr>
        <w:rPr>
          <w:rFonts w:ascii="Calibri" w:hAnsi="Calibri"/>
          <w:b/>
          <w:color w:val="1F497D"/>
          <w:sz w:val="22"/>
          <w:szCs w:val="22"/>
        </w:rPr>
      </w:pPr>
      <w:hyperlink r:id="rId22" w:history="1">
        <w:r w:rsidR="004B5B3B" w:rsidRPr="00F94E3B">
          <w:rPr>
            <w:rStyle w:val="Hyperlink"/>
            <w:rFonts w:ascii="Arial" w:hAnsi="Arial" w:cs="Arial"/>
            <w:b/>
          </w:rPr>
          <w:t>http://www.nokiantyres.com/where-to-buy/locator/</w:t>
        </w:r>
      </w:hyperlink>
    </w:p>
    <w:p w:rsidR="0021512A" w:rsidRPr="0021512A" w:rsidRDefault="0021512A" w:rsidP="009917A4">
      <w:pPr>
        <w:rPr>
          <w:b/>
          <w:snapToGrid w:val="0"/>
        </w:rPr>
      </w:pPr>
    </w:p>
    <w:p w:rsidR="009917A4" w:rsidRDefault="00E64883" w:rsidP="009917A4">
      <w:pPr>
        <w:rPr>
          <w:bCs/>
          <w:sz w:val="22"/>
          <w:szCs w:val="22"/>
        </w:rPr>
      </w:pPr>
    </w:p>
    <w:p w:rsidR="00F94E3B" w:rsidRPr="00143653" w:rsidRDefault="00F94E3B" w:rsidP="00F94E3B">
      <w:pPr>
        <w:rPr>
          <w:b/>
          <w:bCs/>
          <w:sz w:val="28"/>
          <w:szCs w:val="28"/>
        </w:rPr>
      </w:pPr>
      <w:r w:rsidRPr="00143653">
        <w:rPr>
          <w:b/>
          <w:bCs/>
          <w:sz w:val="28"/>
          <w:szCs w:val="28"/>
        </w:rPr>
        <w:t>Pressekontakt:</w:t>
      </w:r>
    </w:p>
    <w:p w:rsidR="00F94E3B" w:rsidRPr="00143653" w:rsidRDefault="00F94E3B" w:rsidP="00F94E3B">
      <w:pPr>
        <w:rPr>
          <w:b/>
          <w:szCs w:val="20"/>
        </w:rPr>
      </w:pPr>
      <w:r w:rsidRPr="00143653">
        <w:rPr>
          <w:b/>
          <w:szCs w:val="20"/>
        </w:rPr>
        <w:t>Dr. Falk Köhler PR</w:t>
      </w:r>
    </w:p>
    <w:p w:rsidR="00F94E3B" w:rsidRPr="00143653" w:rsidRDefault="00F94E3B" w:rsidP="00F94E3B">
      <w:pPr>
        <w:rPr>
          <w:b/>
          <w:szCs w:val="20"/>
        </w:rPr>
      </w:pPr>
      <w:r w:rsidRPr="00143653">
        <w:rPr>
          <w:b/>
          <w:szCs w:val="20"/>
        </w:rPr>
        <w:t>Dr. Falk Köhler</w:t>
      </w:r>
    </w:p>
    <w:p w:rsidR="00F94E3B" w:rsidRPr="00143653" w:rsidRDefault="00F94E3B" w:rsidP="00F94E3B">
      <w:pPr>
        <w:rPr>
          <w:szCs w:val="20"/>
        </w:rPr>
      </w:pPr>
      <w:r w:rsidRPr="00143653">
        <w:rPr>
          <w:szCs w:val="20"/>
        </w:rPr>
        <w:t>Tel. +49 40 54 73 12 12</w:t>
      </w:r>
    </w:p>
    <w:p w:rsidR="00F94E3B" w:rsidRPr="00143653" w:rsidRDefault="00F94E3B" w:rsidP="00F94E3B">
      <w:pPr>
        <w:rPr>
          <w:szCs w:val="20"/>
        </w:rPr>
      </w:pPr>
      <w:r w:rsidRPr="00143653">
        <w:rPr>
          <w:szCs w:val="20"/>
        </w:rPr>
        <w:t>Fax +49 40 54 73 12 22</w:t>
      </w:r>
    </w:p>
    <w:p w:rsidR="00F94E3B" w:rsidRPr="00143653" w:rsidRDefault="00F94E3B" w:rsidP="00F94E3B">
      <w:pPr>
        <w:rPr>
          <w:color w:val="0000FF"/>
          <w:szCs w:val="20"/>
          <w:u w:val="single"/>
        </w:rPr>
      </w:pPr>
      <w:r w:rsidRPr="00143653">
        <w:rPr>
          <w:szCs w:val="20"/>
        </w:rPr>
        <w:t xml:space="preserve">E-Mail </w:t>
      </w:r>
      <w:hyperlink r:id="rId23" w:history="1">
        <w:r w:rsidRPr="00143653">
          <w:rPr>
            <w:color w:val="0000FF"/>
            <w:szCs w:val="20"/>
            <w:u w:val="single"/>
          </w:rPr>
          <w:t>Dr.Falk.Koehler@Dr-Falk-Koehler.de</w:t>
        </w:r>
      </w:hyperlink>
    </w:p>
    <w:p w:rsidR="00F94E3B" w:rsidRPr="00143653" w:rsidRDefault="00E64883" w:rsidP="00F94E3B">
      <w:pPr>
        <w:rPr>
          <w:b/>
          <w:color w:val="0000FF"/>
          <w:szCs w:val="20"/>
          <w:u w:val="single"/>
        </w:rPr>
      </w:pPr>
      <w:hyperlink r:id="rId24" w:history="1">
        <w:r w:rsidR="00F94E3B" w:rsidRPr="00143653">
          <w:rPr>
            <w:b/>
            <w:color w:val="0000FF"/>
            <w:szCs w:val="20"/>
            <w:u w:val="single"/>
          </w:rPr>
          <w:t>www.Dr-Falk-Koehler.de</w:t>
        </w:r>
      </w:hyperlink>
    </w:p>
    <w:p w:rsidR="00F94E3B" w:rsidRPr="00143653" w:rsidRDefault="00F94E3B" w:rsidP="00F94E3B">
      <w:pPr>
        <w:rPr>
          <w:szCs w:val="20"/>
        </w:rPr>
      </w:pPr>
      <w:r w:rsidRPr="00143653">
        <w:rPr>
          <w:szCs w:val="20"/>
        </w:rPr>
        <w:t>Ödenweg 59</w:t>
      </w:r>
    </w:p>
    <w:p w:rsidR="00F94E3B" w:rsidRPr="00143653" w:rsidRDefault="00F94E3B" w:rsidP="00F94E3B">
      <w:pPr>
        <w:rPr>
          <w:szCs w:val="20"/>
        </w:rPr>
      </w:pPr>
      <w:r w:rsidRPr="00143653">
        <w:rPr>
          <w:szCs w:val="20"/>
        </w:rPr>
        <w:t xml:space="preserve">22397 </w:t>
      </w:r>
      <w:r w:rsidRPr="00143653">
        <w:rPr>
          <w:b/>
          <w:szCs w:val="20"/>
        </w:rPr>
        <w:t>Hamburg</w:t>
      </w:r>
    </w:p>
    <w:p w:rsidR="00F94E3B" w:rsidRPr="00143653" w:rsidRDefault="00F94E3B" w:rsidP="00F94E3B">
      <w:pPr>
        <w:rPr>
          <w:szCs w:val="20"/>
        </w:rPr>
      </w:pPr>
      <w:r w:rsidRPr="00143653">
        <w:rPr>
          <w:szCs w:val="20"/>
        </w:rPr>
        <w:t>Germany</w:t>
      </w:r>
    </w:p>
    <w:p w:rsidR="00F94E3B" w:rsidRPr="0042285C" w:rsidRDefault="00F94E3B" w:rsidP="009917A4">
      <w:pPr>
        <w:rPr>
          <w:bCs/>
          <w:sz w:val="22"/>
          <w:szCs w:val="22"/>
        </w:rPr>
      </w:pPr>
    </w:p>
    <w:p w:rsidR="009917A4" w:rsidRPr="0042285C" w:rsidRDefault="00E01765" w:rsidP="009917A4">
      <w:pPr>
        <w:rPr>
          <w:b/>
          <w:bCs/>
          <w:sz w:val="28"/>
          <w:szCs w:val="28"/>
        </w:rPr>
      </w:pPr>
      <w:r w:rsidRPr="0042285C">
        <w:rPr>
          <w:b/>
          <w:bCs/>
          <w:sz w:val="28"/>
          <w:szCs w:val="28"/>
        </w:rPr>
        <w:t>Yderligere oplysninger:</w:t>
      </w:r>
    </w:p>
    <w:p w:rsidR="009917A4" w:rsidRPr="0042285C" w:rsidRDefault="00E64883" w:rsidP="009917A4">
      <w:pPr>
        <w:rPr>
          <w:b/>
          <w:color w:val="0000FF"/>
          <w:u w:val="single"/>
        </w:rPr>
      </w:pPr>
      <w:hyperlink r:id="rId25" w:history="1">
        <w:r w:rsidR="00E01765" w:rsidRPr="0042285C">
          <w:rPr>
            <w:b/>
            <w:color w:val="0000FF"/>
            <w:u w:val="single"/>
          </w:rPr>
          <w:t>www.twitter.com/NokianTyresCom</w:t>
        </w:r>
      </w:hyperlink>
    </w:p>
    <w:p w:rsidR="009917A4" w:rsidRPr="0042285C" w:rsidRDefault="00E64883" w:rsidP="009917A4">
      <w:pPr>
        <w:rPr>
          <w:rFonts w:ascii="Arial Unicode MS" w:eastAsia="Arial Unicode MS" w:hAnsi="Arial Unicode MS"/>
          <w:b/>
          <w:color w:val="0000FF"/>
          <w:u w:val="single"/>
        </w:rPr>
      </w:pPr>
      <w:hyperlink r:id="rId26" w:history="1">
        <w:r w:rsidR="00E01765" w:rsidRPr="0042285C">
          <w:rPr>
            <w:b/>
            <w:color w:val="0000FF"/>
            <w:u w:val="single"/>
          </w:rPr>
          <w:t>www.youtube.com/NokianTyresCom</w:t>
        </w:r>
      </w:hyperlink>
    </w:p>
    <w:p w:rsidR="009917A4" w:rsidRPr="0042285C" w:rsidRDefault="00E64883" w:rsidP="009917A4">
      <w:pPr>
        <w:rPr>
          <w:rFonts w:ascii="Arial Unicode MS" w:eastAsia="Arial Unicode MS" w:hAnsi="Arial Unicode MS"/>
          <w:b/>
          <w:color w:val="0000FF"/>
          <w:u w:val="single"/>
        </w:rPr>
      </w:pPr>
      <w:hyperlink r:id="rId27" w:history="1">
        <w:r w:rsidR="00E01765" w:rsidRPr="0042285C">
          <w:rPr>
            <w:b/>
            <w:color w:val="0000FF"/>
            <w:u w:val="single"/>
          </w:rPr>
          <w:t>www.facebook.com/nokiantyres</w:t>
        </w:r>
      </w:hyperlink>
    </w:p>
    <w:p w:rsidR="009917A4" w:rsidRPr="0042285C" w:rsidRDefault="00E64883" w:rsidP="009917A4">
      <w:pPr>
        <w:rPr>
          <w:b/>
          <w:color w:val="0000FF"/>
          <w:u w:val="single"/>
        </w:rPr>
      </w:pPr>
      <w:hyperlink r:id="rId28" w:history="1">
        <w:r w:rsidR="00E01765" w:rsidRPr="0042285C">
          <w:rPr>
            <w:b/>
            <w:color w:val="0000FF"/>
            <w:u w:val="single"/>
          </w:rPr>
          <w:t>www.linkedin.com/company/nokian-tyres-plc</w:t>
        </w:r>
      </w:hyperlink>
    </w:p>
    <w:p w:rsidR="009917A4" w:rsidRPr="0042285C" w:rsidRDefault="00E01765" w:rsidP="009917A4">
      <w:pPr>
        <w:rPr>
          <w:b/>
          <w:bCs/>
          <w:szCs w:val="20"/>
        </w:rPr>
      </w:pPr>
      <w:r w:rsidRPr="0042285C">
        <w:rPr>
          <w:b/>
          <w:bCs/>
          <w:szCs w:val="20"/>
        </w:rPr>
        <w:t>Bilistblog:</w:t>
      </w:r>
    </w:p>
    <w:p w:rsidR="009917A4" w:rsidRPr="0042285C" w:rsidRDefault="00E64883" w:rsidP="009917A4">
      <w:pPr>
        <w:rPr>
          <w:rStyle w:val="Hyperlink"/>
          <w:b/>
        </w:rPr>
      </w:pPr>
      <w:hyperlink r:id="rId29" w:history="1">
        <w:r w:rsidR="00E01765" w:rsidRPr="0042285C">
          <w:rPr>
            <w:rStyle w:val="Hyperlink"/>
            <w:b/>
          </w:rPr>
          <w:t>http://community.nokiantires.com/</w:t>
        </w:r>
      </w:hyperlink>
    </w:p>
    <w:p w:rsidR="009917A4" w:rsidRPr="0042285C" w:rsidRDefault="00E01765" w:rsidP="009917A4">
      <w:pPr>
        <w:rPr>
          <w:b/>
          <w:bCs/>
          <w:szCs w:val="20"/>
        </w:rPr>
      </w:pPr>
      <w:r w:rsidRPr="0042285C">
        <w:rPr>
          <w:b/>
          <w:bCs/>
          <w:szCs w:val="20"/>
        </w:rPr>
        <w:t>Nokian Tyres ekspertblog:</w:t>
      </w:r>
    </w:p>
    <w:p w:rsidR="009917A4" w:rsidRPr="0042285C" w:rsidRDefault="00E64883" w:rsidP="009917A4">
      <w:pPr>
        <w:rPr>
          <w:b/>
          <w:color w:val="0000FF"/>
          <w:u w:val="single"/>
        </w:rPr>
      </w:pPr>
      <w:hyperlink r:id="rId30" w:history="1">
        <w:r w:rsidR="00E01765" w:rsidRPr="0042285C">
          <w:rPr>
            <w:rStyle w:val="Hyperlink"/>
            <w:b/>
          </w:rPr>
          <w:t>http://nordictyreblog.com/</w:t>
        </w:r>
      </w:hyperlink>
    </w:p>
    <w:p w:rsidR="009917A4" w:rsidRPr="00143653" w:rsidRDefault="00E64883" w:rsidP="009917A4">
      <w:pPr>
        <w:rPr>
          <w:b/>
          <w:bCs/>
          <w:color w:val="000000" w:themeColor="text1"/>
        </w:rPr>
      </w:pPr>
    </w:p>
    <w:p w:rsidR="009917A4" w:rsidRPr="00143653" w:rsidRDefault="00E01765" w:rsidP="009917A4">
      <w:pPr>
        <w:rPr>
          <w:b/>
          <w:bCs/>
          <w:color w:val="000000" w:themeColor="text1"/>
          <w:sz w:val="22"/>
          <w:szCs w:val="22"/>
          <w:lang w:eastAsia="en-US"/>
        </w:rPr>
      </w:pPr>
      <w:r w:rsidRPr="00143653">
        <w:rPr>
          <w:b/>
          <w:bCs/>
          <w:color w:val="000000" w:themeColor="text1"/>
        </w:rPr>
        <w:t>Viggo Laursen Autogummi A/S</w:t>
      </w:r>
    </w:p>
    <w:p w:rsidR="009917A4" w:rsidRPr="00143653" w:rsidRDefault="00E01765" w:rsidP="009917A4">
      <w:pPr>
        <w:rPr>
          <w:color w:val="000000" w:themeColor="text1"/>
          <w:lang w:val="de-DE"/>
        </w:rPr>
      </w:pPr>
      <w:r w:rsidRPr="00E14B6C">
        <w:rPr>
          <w:color w:val="000000" w:themeColor="text1"/>
          <w:lang w:val="en-GB"/>
        </w:rPr>
        <w:t xml:space="preserve">Sælger Gorm Petersen, Tel. </w:t>
      </w:r>
      <w:r w:rsidRPr="00143653">
        <w:rPr>
          <w:color w:val="000000" w:themeColor="text1"/>
          <w:lang w:val="de-DE"/>
        </w:rPr>
        <w:t>+45 40 29 91 98</w:t>
      </w:r>
    </w:p>
    <w:p w:rsidR="009917A4" w:rsidRPr="00143653" w:rsidRDefault="00E01765" w:rsidP="009917A4">
      <w:pPr>
        <w:rPr>
          <w:color w:val="1F497D"/>
          <w:lang w:val="de-DE"/>
        </w:rPr>
      </w:pPr>
      <w:r w:rsidRPr="00143653">
        <w:rPr>
          <w:color w:val="000000" w:themeColor="text1"/>
          <w:lang w:val="de-DE"/>
        </w:rPr>
        <w:t xml:space="preserve">E-Mail </w:t>
      </w:r>
      <w:hyperlink r:id="rId31" w:history="1">
        <w:r w:rsidRPr="00143653">
          <w:rPr>
            <w:rStyle w:val="Hyperlink"/>
            <w:lang w:val="de-DE"/>
          </w:rPr>
          <w:t>gorm@viggolaursen.dk</w:t>
        </w:r>
      </w:hyperlink>
    </w:p>
    <w:p w:rsidR="009917A4" w:rsidRPr="00143653" w:rsidRDefault="00E64883" w:rsidP="009917A4">
      <w:pPr>
        <w:rPr>
          <w:b/>
        </w:rPr>
      </w:pPr>
      <w:hyperlink r:id="rId32" w:history="1">
        <w:r w:rsidR="00E01765" w:rsidRPr="00143653">
          <w:rPr>
            <w:rStyle w:val="Hyperlink"/>
            <w:b/>
          </w:rPr>
          <w:t>http://viggolaursen.dk</w:t>
        </w:r>
      </w:hyperlink>
    </w:p>
    <w:p w:rsidR="009917A4" w:rsidRPr="00143653" w:rsidRDefault="00E64883" w:rsidP="009917A4">
      <w:pPr>
        <w:rPr>
          <w:szCs w:val="20"/>
        </w:rPr>
      </w:pPr>
    </w:p>
    <w:p w:rsidR="009917A4" w:rsidRPr="00143653" w:rsidRDefault="00E01765" w:rsidP="009917A4">
      <w:pPr>
        <w:rPr>
          <w:b/>
          <w:sz w:val="28"/>
        </w:rPr>
      </w:pPr>
      <w:r w:rsidRPr="00143653">
        <w:rPr>
          <w:b/>
          <w:sz w:val="28"/>
          <w:lang w:val="es-ES"/>
        </w:rPr>
        <w:t>Nokian Tyres Europa</w:t>
      </w:r>
    </w:p>
    <w:p w:rsidR="009917A4" w:rsidRPr="00143653" w:rsidRDefault="00E01765" w:rsidP="009917A4">
      <w:pPr>
        <w:ind w:right="454"/>
        <w:rPr>
          <w:b/>
        </w:rPr>
      </w:pPr>
      <w:r w:rsidRPr="00143653">
        <w:rPr>
          <w:b/>
          <w:lang w:val="es-ES"/>
        </w:rPr>
        <w:t>Nokian Tyres s.r.o</w:t>
      </w:r>
    </w:p>
    <w:p w:rsidR="009917A4" w:rsidRPr="00143653" w:rsidRDefault="00E01765" w:rsidP="009917A4">
      <w:pPr>
        <w:outlineLvl w:val="0"/>
      </w:pPr>
      <w:r w:rsidRPr="00143653">
        <w:t>V Parku 2336/22</w:t>
      </w:r>
    </w:p>
    <w:p w:rsidR="009917A4" w:rsidRPr="00143653" w:rsidRDefault="00E01765" w:rsidP="009917A4">
      <w:pPr>
        <w:outlineLvl w:val="0"/>
      </w:pPr>
      <w:r w:rsidRPr="00143653">
        <w:t>148 00 Praha 4</w:t>
      </w:r>
    </w:p>
    <w:p w:rsidR="009917A4" w:rsidRPr="00143653" w:rsidRDefault="00E01765" w:rsidP="009917A4">
      <w:r w:rsidRPr="00143653">
        <w:t>Tsjechische Republiek</w:t>
      </w:r>
    </w:p>
    <w:p w:rsidR="009917A4" w:rsidRPr="00143653" w:rsidRDefault="00E01765" w:rsidP="009917A4">
      <w:pPr>
        <w:ind w:right="454"/>
        <w:rPr>
          <w:szCs w:val="20"/>
          <w:lang w:eastAsia="de-DE"/>
        </w:rPr>
      </w:pPr>
      <w:r w:rsidRPr="00143653">
        <w:rPr>
          <w:szCs w:val="20"/>
          <w:lang w:eastAsia="de-DE"/>
        </w:rPr>
        <w:t>Managing Director Central Europe Hannu Liitsola, Tel. +420 605 236 440</w:t>
      </w:r>
    </w:p>
    <w:p w:rsidR="009917A4" w:rsidRPr="00143653" w:rsidRDefault="00E01765" w:rsidP="009917A4">
      <w:pPr>
        <w:ind w:right="454"/>
        <w:rPr>
          <w:color w:val="0000FF"/>
          <w:szCs w:val="20"/>
          <w:u w:val="single"/>
          <w:lang w:eastAsia="de-DE"/>
        </w:rPr>
      </w:pPr>
      <w:r w:rsidRPr="00143653">
        <w:rPr>
          <w:szCs w:val="20"/>
          <w:lang w:eastAsia="de-DE"/>
        </w:rPr>
        <w:t xml:space="preserve">E-Mail </w:t>
      </w:r>
      <w:hyperlink r:id="rId33" w:history="1">
        <w:r w:rsidRPr="00143653">
          <w:rPr>
            <w:color w:val="0000FF"/>
            <w:szCs w:val="20"/>
            <w:u w:val="single"/>
            <w:lang w:eastAsia="de-DE"/>
          </w:rPr>
          <w:t>hannu.liitsola@nokiantyres.com</w:t>
        </w:r>
      </w:hyperlink>
    </w:p>
    <w:p w:rsidR="009917A4" w:rsidRPr="00143653" w:rsidRDefault="00E01765" w:rsidP="009917A4">
      <w:pPr>
        <w:outlineLvl w:val="0"/>
        <w:rPr>
          <w:lang w:val="it-IT"/>
        </w:rPr>
      </w:pPr>
      <w:r w:rsidRPr="00143653">
        <w:rPr>
          <w:lang w:eastAsia="fi-FI"/>
        </w:rPr>
        <w:t xml:space="preserve">Technical Customer Service Manager CE </w:t>
      </w:r>
      <w:r w:rsidRPr="00143653">
        <w:t xml:space="preserve">Sven Dittmann, dipl.-ing., Tel. </w:t>
      </w:r>
      <w:r w:rsidRPr="00143653">
        <w:rPr>
          <w:lang w:val="it-IT"/>
        </w:rPr>
        <w:t>+</w:t>
      </w:r>
      <w:r w:rsidR="007A697A" w:rsidRPr="007A697A">
        <w:rPr>
          <w:lang w:val="it-IT"/>
        </w:rPr>
        <w:t>49 160 908 944 04</w:t>
      </w:r>
    </w:p>
    <w:p w:rsidR="009917A4" w:rsidRPr="00143653" w:rsidRDefault="00E01765" w:rsidP="009917A4">
      <w:pPr>
        <w:outlineLvl w:val="0"/>
        <w:rPr>
          <w:lang w:val="it-IT"/>
        </w:rPr>
      </w:pPr>
      <w:r w:rsidRPr="00143653">
        <w:rPr>
          <w:lang w:val="it-IT"/>
        </w:rPr>
        <w:t xml:space="preserve">E-Mail </w:t>
      </w:r>
      <w:hyperlink r:id="rId34" w:history="1">
        <w:r w:rsidRPr="00143653">
          <w:rPr>
            <w:color w:val="0000FF"/>
            <w:u w:val="single"/>
            <w:lang w:val="it-IT"/>
          </w:rPr>
          <w:t>sven.dittmann@nokiantyres.com</w:t>
        </w:r>
      </w:hyperlink>
    </w:p>
    <w:p w:rsidR="009917A4" w:rsidRPr="00143653" w:rsidRDefault="00E01765" w:rsidP="009917A4">
      <w:pPr>
        <w:outlineLvl w:val="0"/>
        <w:rPr>
          <w:lang w:val="it-IT"/>
        </w:rPr>
      </w:pPr>
      <w:r w:rsidRPr="00143653">
        <w:rPr>
          <w:lang w:val="it-IT"/>
        </w:rPr>
        <w:t>Marketing Manager Lukáš Líbal, Tel. +420 222 507 759</w:t>
      </w:r>
    </w:p>
    <w:p w:rsidR="009917A4" w:rsidRPr="00143653" w:rsidRDefault="00E01765" w:rsidP="009917A4">
      <w:pPr>
        <w:outlineLvl w:val="0"/>
        <w:rPr>
          <w:lang w:val="it-IT"/>
        </w:rPr>
      </w:pPr>
      <w:r w:rsidRPr="00143653">
        <w:rPr>
          <w:lang w:val="it-IT"/>
        </w:rPr>
        <w:t xml:space="preserve">E-Mail </w:t>
      </w:r>
      <w:hyperlink r:id="rId35" w:history="1">
        <w:r w:rsidRPr="00143653">
          <w:rPr>
            <w:color w:val="0000FF"/>
            <w:u w:val="single"/>
            <w:lang w:val="it-IT"/>
          </w:rPr>
          <w:t>lukas.libal@nokiantyres.com</w:t>
        </w:r>
      </w:hyperlink>
    </w:p>
    <w:p w:rsidR="009917A4" w:rsidRPr="00F94E3B" w:rsidRDefault="00E01765" w:rsidP="009917A4">
      <w:pPr>
        <w:rPr>
          <w:color w:val="000000" w:themeColor="text1"/>
        </w:rPr>
      </w:pPr>
      <w:r w:rsidRPr="00F94E3B">
        <w:rPr>
          <w:color w:val="000000" w:themeColor="text1"/>
          <w:lang w:eastAsia="en-US"/>
        </w:rPr>
        <w:t xml:space="preserve">Export Manager Teemu Tirronen, </w:t>
      </w:r>
      <w:r w:rsidRPr="00F94E3B">
        <w:rPr>
          <w:color w:val="000000" w:themeColor="text1"/>
        </w:rPr>
        <w:t xml:space="preserve">Tel: +358 10401 7311, Mobile: +358 50 368 1298 </w:t>
      </w:r>
    </w:p>
    <w:p w:rsidR="009917A4" w:rsidRPr="00143653" w:rsidRDefault="00E01765" w:rsidP="009917A4">
      <w:pPr>
        <w:rPr>
          <w:color w:val="000000" w:themeColor="text1"/>
          <w:lang w:val="fi-FI"/>
        </w:rPr>
      </w:pPr>
      <w:r w:rsidRPr="00143653">
        <w:rPr>
          <w:color w:val="000000" w:themeColor="text1"/>
          <w:lang w:val="it-IT"/>
        </w:rPr>
        <w:t xml:space="preserve">E-Mail </w:t>
      </w:r>
      <w:hyperlink r:id="rId36" w:history="1">
        <w:r w:rsidRPr="00143653">
          <w:rPr>
            <w:rStyle w:val="Hyperlink"/>
            <w:lang w:val="it-IT"/>
          </w:rPr>
          <w:t>teemu.tirronen@nokiantyres.com</w:t>
        </w:r>
      </w:hyperlink>
    </w:p>
    <w:p w:rsidR="009917A4" w:rsidRPr="00143653" w:rsidRDefault="00E64883" w:rsidP="009917A4">
      <w:pPr>
        <w:rPr>
          <w:b/>
        </w:rPr>
      </w:pPr>
      <w:hyperlink r:id="rId37" w:history="1">
        <w:r w:rsidR="00E01765" w:rsidRPr="00143653">
          <w:rPr>
            <w:rStyle w:val="Hyperlink"/>
            <w:b/>
          </w:rPr>
          <w:t>www.nokiantyres.dk</w:t>
        </w:r>
      </w:hyperlink>
    </w:p>
    <w:p w:rsidR="009917A4" w:rsidRPr="00143653" w:rsidRDefault="00E64883" w:rsidP="009917A4">
      <w:pPr>
        <w:rPr>
          <w:b/>
          <w:szCs w:val="20"/>
        </w:rPr>
      </w:pPr>
    </w:p>
    <w:p w:rsidR="009917A4" w:rsidRPr="00143653" w:rsidRDefault="00E01765" w:rsidP="009917A4">
      <w:pPr>
        <w:rPr>
          <w:b/>
          <w:bCs/>
          <w:sz w:val="28"/>
          <w:szCs w:val="28"/>
          <w:lang w:eastAsia="de-DE"/>
        </w:rPr>
      </w:pPr>
      <w:r w:rsidRPr="00143653">
        <w:rPr>
          <w:b/>
          <w:bCs/>
          <w:sz w:val="28"/>
          <w:szCs w:val="28"/>
          <w:lang w:eastAsia="de-DE"/>
        </w:rPr>
        <w:t>Nokian Tyres Finland hovedsæde</w:t>
      </w:r>
    </w:p>
    <w:p w:rsidR="009917A4" w:rsidRPr="00143653" w:rsidRDefault="00E01765" w:rsidP="009917A4">
      <w:r w:rsidRPr="00143653">
        <w:rPr>
          <w:b/>
        </w:rPr>
        <w:t>Nokian Tyres plc</w:t>
      </w:r>
    </w:p>
    <w:p w:rsidR="009917A4" w:rsidRPr="00143653" w:rsidRDefault="00E01765" w:rsidP="009917A4">
      <w:r w:rsidRPr="00143653">
        <w:t>Pirkkalaistie 7</w:t>
      </w:r>
    </w:p>
    <w:p w:rsidR="009917A4" w:rsidRPr="00143653" w:rsidRDefault="00E01765" w:rsidP="009917A4">
      <w:r w:rsidRPr="00143653">
        <w:t>P.O.Box 20</w:t>
      </w:r>
    </w:p>
    <w:p w:rsidR="009917A4" w:rsidRPr="00143653" w:rsidRDefault="00BC2803" w:rsidP="009917A4">
      <w:pPr>
        <w:tabs>
          <w:tab w:val="left" w:pos="1830"/>
        </w:tabs>
      </w:pPr>
      <w:r w:rsidRPr="00143653">
        <w:t>37101 Nokia</w:t>
      </w:r>
    </w:p>
    <w:p w:rsidR="009917A4" w:rsidRPr="00143653" w:rsidRDefault="00E01765" w:rsidP="009917A4">
      <w:r w:rsidRPr="00143653">
        <w:t>Finland</w:t>
      </w:r>
    </w:p>
    <w:p w:rsidR="00D34ADC" w:rsidRPr="00866E7E" w:rsidRDefault="00D34ADC" w:rsidP="00D34ADC">
      <w:pPr>
        <w:rPr>
          <w:szCs w:val="20"/>
          <w:lang w:val="fi-FI" w:eastAsia="de-DE" w:bidi="en-GB"/>
        </w:rPr>
      </w:pPr>
      <w:r w:rsidRPr="00866E7E">
        <w:rPr>
          <w:szCs w:val="20"/>
          <w:lang w:val="fi-FI" w:eastAsia="de-DE" w:bidi="en-GB"/>
        </w:rPr>
        <w:t>Product Development Manager Jarno Ahvenlammi, Tel. +358 10 401 7741</w:t>
      </w:r>
    </w:p>
    <w:p w:rsidR="00D34ADC" w:rsidRPr="00866E7E" w:rsidRDefault="00D34ADC" w:rsidP="00D34ADC">
      <w:pPr>
        <w:rPr>
          <w:szCs w:val="20"/>
          <w:lang w:val="fi-FI" w:eastAsia="de-DE"/>
        </w:rPr>
      </w:pPr>
      <w:r w:rsidRPr="00866E7E">
        <w:rPr>
          <w:szCs w:val="20"/>
          <w:lang w:val="fi-FI" w:eastAsia="de-DE"/>
        </w:rPr>
        <w:t xml:space="preserve">E-Mail </w:t>
      </w:r>
      <w:hyperlink r:id="rId38">
        <w:r w:rsidRPr="00866E7E">
          <w:rPr>
            <w:rStyle w:val="Hyperlink"/>
            <w:szCs w:val="20"/>
            <w:lang w:val="fi-FI" w:eastAsia="de-DE" w:bidi="en-GB"/>
          </w:rPr>
          <w:t>jarno.ahvenlammi@nokiantyres.com</w:t>
        </w:r>
      </w:hyperlink>
    </w:p>
    <w:p w:rsidR="00D34ADC" w:rsidRPr="00456FE6" w:rsidRDefault="00D34ADC" w:rsidP="00D34ADC">
      <w:pPr>
        <w:rPr>
          <w:szCs w:val="20"/>
          <w:lang w:val="it-IT" w:eastAsia="de-DE"/>
        </w:rPr>
      </w:pPr>
      <w:r w:rsidRPr="00866E7E">
        <w:rPr>
          <w:szCs w:val="20"/>
          <w:lang w:val="fi-FI" w:eastAsia="de-DE"/>
        </w:rPr>
        <w:t xml:space="preserve">Development Manager Juha Pirhonen, Tel. </w:t>
      </w:r>
      <w:r w:rsidRPr="00456FE6">
        <w:rPr>
          <w:szCs w:val="20"/>
          <w:lang w:val="it-IT" w:eastAsia="de-DE"/>
        </w:rPr>
        <w:t>+358 10 401 7708</w:t>
      </w:r>
    </w:p>
    <w:p w:rsidR="00D34ADC" w:rsidRPr="00456FE6" w:rsidRDefault="00D34ADC" w:rsidP="00D34ADC">
      <w:pPr>
        <w:outlineLvl w:val="0"/>
        <w:rPr>
          <w:szCs w:val="20"/>
          <w:lang w:val="it-IT" w:eastAsia="de-DE"/>
        </w:rPr>
      </w:pPr>
      <w:r w:rsidRPr="00456FE6">
        <w:rPr>
          <w:szCs w:val="20"/>
          <w:lang w:val="it-IT" w:eastAsia="de-DE"/>
        </w:rPr>
        <w:t xml:space="preserve">E-mail </w:t>
      </w:r>
      <w:hyperlink r:id="rId39" w:history="1">
        <w:r w:rsidRPr="00456FE6">
          <w:rPr>
            <w:color w:val="0000FF"/>
            <w:szCs w:val="20"/>
            <w:u w:val="single"/>
            <w:lang w:val="it-IT" w:eastAsia="de-DE"/>
          </w:rPr>
          <w:t>juha.pirhonen@nokiantyres.com</w:t>
        </w:r>
      </w:hyperlink>
    </w:p>
    <w:p w:rsidR="00D34ADC" w:rsidRPr="00AC1322" w:rsidRDefault="00D34ADC" w:rsidP="00D34ADC">
      <w:pPr>
        <w:rPr>
          <w:noProof/>
        </w:rPr>
      </w:pPr>
      <w:r w:rsidRPr="00AC1322">
        <w:rPr>
          <w:noProof/>
        </w:rPr>
        <w:t>Product Manager Central Europe Stéphane Clepkens, Tel. +358 50 462 7536</w:t>
      </w:r>
    </w:p>
    <w:p w:rsidR="00D34ADC" w:rsidRPr="00C063C3" w:rsidRDefault="00D34ADC" w:rsidP="00D34ADC">
      <w:pPr>
        <w:rPr>
          <w:lang w:val="de-DE"/>
        </w:rPr>
      </w:pPr>
      <w:r w:rsidRPr="00C063C3">
        <w:rPr>
          <w:noProof/>
          <w:lang w:val="de-DE"/>
        </w:rPr>
        <w:t>E-mail</w:t>
      </w:r>
      <w:r w:rsidRPr="00C063C3">
        <w:rPr>
          <w:rFonts w:ascii="Arial" w:hAnsi="Arial" w:cs="Arial"/>
          <w:sz w:val="20"/>
          <w:szCs w:val="20"/>
          <w:lang w:val="de-DE"/>
        </w:rPr>
        <w:t xml:space="preserve"> </w:t>
      </w:r>
      <w:hyperlink r:id="rId40" w:history="1">
        <w:r w:rsidRPr="00C063C3">
          <w:rPr>
            <w:rStyle w:val="Hyperlink"/>
            <w:lang w:val="de-DE"/>
          </w:rPr>
          <w:t>stephane.clepkens@nokiantyres.com</w:t>
        </w:r>
      </w:hyperlink>
    </w:p>
    <w:p w:rsidR="009917A4" w:rsidRPr="009F7526" w:rsidRDefault="00E64883" w:rsidP="009917A4">
      <w:pPr>
        <w:rPr>
          <w:b/>
        </w:rPr>
      </w:pPr>
      <w:hyperlink r:id="rId41" w:history="1">
        <w:r w:rsidR="00E01765" w:rsidRPr="00143653">
          <w:rPr>
            <w:rStyle w:val="Hyperlink"/>
            <w:b/>
          </w:rPr>
          <w:t>www.nokiantyres.dk</w:t>
        </w:r>
      </w:hyperlink>
    </w:p>
    <w:sectPr w:rsidR="009917A4" w:rsidRPr="009F7526" w:rsidSect="00791965">
      <w:headerReference w:type="default" r:id="rId42"/>
      <w:footerReference w:type="default" r:id="rId4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65" w:rsidRDefault="00E01765" w:rsidP="008B29F2">
      <w:r>
        <w:separator/>
      </w:r>
    </w:p>
  </w:endnote>
  <w:endnote w:type="continuationSeparator" w:id="0">
    <w:p w:rsidR="00E01765" w:rsidRDefault="00E01765" w:rsidP="008B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E01765">
    <w:pPr>
      <w:pStyle w:val="Footer"/>
      <w:jc w:val="center"/>
    </w:pPr>
    <w:r>
      <w:rPr>
        <w:noProof/>
        <w:lang w:val="fi-FI" w:eastAsia="fi-FI" w:bidi="ar-SA"/>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anchor>
      </w:drawing>
    </w:r>
  </w:p>
  <w:p w:rsidR="000926B9" w:rsidRDefault="00E648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65" w:rsidRDefault="00E01765" w:rsidP="008B29F2">
      <w:r>
        <w:separator/>
      </w:r>
    </w:p>
  </w:footnote>
  <w:footnote w:type="continuationSeparator" w:id="0">
    <w:p w:rsidR="00E01765" w:rsidRDefault="00E01765" w:rsidP="008B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E01765" w:rsidP="00BF0AC2">
    <w:pPr>
      <w:pStyle w:val="Header"/>
      <w:tabs>
        <w:tab w:val="clear" w:pos="4819"/>
        <w:tab w:val="clear" w:pos="9638"/>
        <w:tab w:val="left" w:pos="5216"/>
        <w:tab w:val="left" w:pos="7825"/>
        <w:tab w:val="right" w:pos="9900"/>
      </w:tabs>
      <w:rPr>
        <w:rFonts w:ascii="Arial" w:hAnsi="Arial" w:cs="Arial"/>
        <w:sz w:val="22"/>
      </w:rPr>
    </w:pPr>
    <w:r>
      <w:rPr>
        <w:noProof/>
        <w:lang w:val="fi-FI" w:eastAsia="fi-FI"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anchor>
      </w:drawing>
    </w:r>
    <w:r>
      <w:tab/>
    </w:r>
  </w:p>
  <w:p w:rsidR="000926B9" w:rsidRDefault="00E64883" w:rsidP="00C317E9">
    <w:pPr>
      <w:pStyle w:val="Header"/>
      <w:tabs>
        <w:tab w:val="clear" w:pos="4819"/>
        <w:tab w:val="clear" w:pos="9638"/>
        <w:tab w:val="left" w:pos="5216"/>
        <w:tab w:val="left" w:pos="7825"/>
        <w:tab w:val="right" w:pos="9900"/>
      </w:tabs>
      <w:jc w:val="right"/>
      <w:rPr>
        <w:rFonts w:ascii="Arial" w:hAnsi="Arial" w:cs="Arial"/>
        <w:sz w:val="22"/>
      </w:rPr>
    </w:pPr>
  </w:p>
  <w:p w:rsidR="000926B9" w:rsidRPr="00C317E9" w:rsidRDefault="00E01765" w:rsidP="00C317E9">
    <w:pPr>
      <w:jc w:val="right"/>
      <w:rPr>
        <w:szCs w:val="20"/>
      </w:rPr>
    </w:pPr>
    <w:r>
      <w:t>Nokian</w:t>
    </w:r>
    <w:r w:rsidR="00090017">
      <w:t xml:space="preserve"> Tyres presseinformation nr. 42</w:t>
    </w:r>
    <w:r w:rsidR="00B10125">
      <w:t>7</w:t>
    </w:r>
    <w:r>
      <w:t xml:space="preserve"> side </w:t>
    </w:r>
    <w:r w:rsidR="008B29F2" w:rsidRPr="00C317E9">
      <w:rPr>
        <w:szCs w:val="20"/>
      </w:rPr>
      <w:fldChar w:fldCharType="begin"/>
    </w:r>
    <w:r w:rsidRPr="00C317E9">
      <w:rPr>
        <w:szCs w:val="20"/>
      </w:rPr>
      <w:instrText>PAGE</w:instrText>
    </w:r>
    <w:r w:rsidR="008B29F2" w:rsidRPr="00C317E9">
      <w:rPr>
        <w:szCs w:val="20"/>
      </w:rPr>
      <w:fldChar w:fldCharType="separate"/>
    </w:r>
    <w:r w:rsidR="00E64883">
      <w:rPr>
        <w:noProof/>
        <w:szCs w:val="20"/>
      </w:rPr>
      <w:t>1</w:t>
    </w:r>
    <w:r w:rsidR="008B29F2" w:rsidRPr="00C317E9">
      <w:rPr>
        <w:szCs w:val="20"/>
      </w:rPr>
      <w:fldChar w:fldCharType="end"/>
    </w:r>
  </w:p>
  <w:p w:rsidR="000926B9" w:rsidRDefault="00E64883" w:rsidP="00E73BCA">
    <w:pPr>
      <w:pStyle w:val="Header"/>
      <w:tabs>
        <w:tab w:val="clear" w:pos="4819"/>
        <w:tab w:val="clear" w:pos="9638"/>
        <w:tab w:val="left" w:pos="5216"/>
        <w:tab w:val="right" w:pos="9900"/>
      </w:tabs>
      <w:jc w:val="right"/>
      <w:rPr>
        <w:rFonts w:ascii="Arial" w:hAnsi="Arial" w:cs="Arial"/>
        <w:sz w:val="22"/>
      </w:rPr>
    </w:pPr>
  </w:p>
  <w:p w:rsidR="000926B9" w:rsidRDefault="00E64883" w:rsidP="00E73BCA">
    <w:pPr>
      <w:pStyle w:val="Header"/>
      <w:tabs>
        <w:tab w:val="clear" w:pos="4819"/>
        <w:tab w:val="clear" w:pos="9638"/>
        <w:tab w:val="left" w:pos="5216"/>
        <w:tab w:val="right" w:pos="9900"/>
      </w:tabs>
      <w:jc w:val="right"/>
      <w:rPr>
        <w:rFonts w:ascii="Arial" w:hAnsi="Arial" w:cs="Arial"/>
        <w:sz w:val="22"/>
      </w:rPr>
    </w:pPr>
  </w:p>
  <w:p w:rsidR="000926B9" w:rsidRPr="002C276D" w:rsidRDefault="00E64883" w:rsidP="00E73BCA">
    <w:pPr>
      <w:pStyle w:val="Header"/>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795"/>
    <w:multiLevelType w:val="hybridMultilevel"/>
    <w:tmpl w:val="B386BE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9C98E8F2">
      <w:start w:val="1"/>
      <w:numFmt w:val="bullet"/>
      <w:lvlText w:val=""/>
      <w:lvlJc w:val="left"/>
      <w:pPr>
        <w:tabs>
          <w:tab w:val="num" w:pos="720"/>
        </w:tabs>
        <w:ind w:left="720" w:hanging="360"/>
      </w:pPr>
      <w:rPr>
        <w:rFonts w:ascii="Symbol" w:hAnsi="Symbol" w:hint="default"/>
        <w:color w:val="51B848"/>
      </w:rPr>
    </w:lvl>
    <w:lvl w:ilvl="1" w:tplc="1D3E2A98" w:tentative="1">
      <w:start w:val="1"/>
      <w:numFmt w:val="bullet"/>
      <w:lvlText w:val="o"/>
      <w:lvlJc w:val="left"/>
      <w:pPr>
        <w:tabs>
          <w:tab w:val="num" w:pos="1440"/>
        </w:tabs>
        <w:ind w:left="1440" w:hanging="360"/>
      </w:pPr>
      <w:rPr>
        <w:rFonts w:ascii="Courier New" w:hAnsi="Courier New" w:hint="default"/>
      </w:rPr>
    </w:lvl>
    <w:lvl w:ilvl="2" w:tplc="863660D0" w:tentative="1">
      <w:start w:val="1"/>
      <w:numFmt w:val="bullet"/>
      <w:lvlText w:val=""/>
      <w:lvlJc w:val="left"/>
      <w:pPr>
        <w:tabs>
          <w:tab w:val="num" w:pos="2160"/>
        </w:tabs>
        <w:ind w:left="2160" w:hanging="360"/>
      </w:pPr>
      <w:rPr>
        <w:rFonts w:ascii="Wingdings" w:hAnsi="Wingdings" w:hint="default"/>
      </w:rPr>
    </w:lvl>
    <w:lvl w:ilvl="3" w:tplc="A406EB68" w:tentative="1">
      <w:start w:val="1"/>
      <w:numFmt w:val="bullet"/>
      <w:lvlText w:val=""/>
      <w:lvlJc w:val="left"/>
      <w:pPr>
        <w:tabs>
          <w:tab w:val="num" w:pos="2880"/>
        </w:tabs>
        <w:ind w:left="2880" w:hanging="360"/>
      </w:pPr>
      <w:rPr>
        <w:rFonts w:ascii="Symbol" w:hAnsi="Symbol" w:hint="default"/>
      </w:rPr>
    </w:lvl>
    <w:lvl w:ilvl="4" w:tplc="947E47A0" w:tentative="1">
      <w:start w:val="1"/>
      <w:numFmt w:val="bullet"/>
      <w:lvlText w:val="o"/>
      <w:lvlJc w:val="left"/>
      <w:pPr>
        <w:tabs>
          <w:tab w:val="num" w:pos="3600"/>
        </w:tabs>
        <w:ind w:left="3600" w:hanging="360"/>
      </w:pPr>
      <w:rPr>
        <w:rFonts w:ascii="Courier New" w:hAnsi="Courier New" w:hint="default"/>
      </w:rPr>
    </w:lvl>
    <w:lvl w:ilvl="5" w:tplc="130028A8" w:tentative="1">
      <w:start w:val="1"/>
      <w:numFmt w:val="bullet"/>
      <w:lvlText w:val=""/>
      <w:lvlJc w:val="left"/>
      <w:pPr>
        <w:tabs>
          <w:tab w:val="num" w:pos="4320"/>
        </w:tabs>
        <w:ind w:left="4320" w:hanging="360"/>
      </w:pPr>
      <w:rPr>
        <w:rFonts w:ascii="Wingdings" w:hAnsi="Wingdings" w:hint="default"/>
      </w:rPr>
    </w:lvl>
    <w:lvl w:ilvl="6" w:tplc="26862E3E" w:tentative="1">
      <w:start w:val="1"/>
      <w:numFmt w:val="bullet"/>
      <w:lvlText w:val=""/>
      <w:lvlJc w:val="left"/>
      <w:pPr>
        <w:tabs>
          <w:tab w:val="num" w:pos="5040"/>
        </w:tabs>
        <w:ind w:left="5040" w:hanging="360"/>
      </w:pPr>
      <w:rPr>
        <w:rFonts w:ascii="Symbol" w:hAnsi="Symbol" w:hint="default"/>
      </w:rPr>
    </w:lvl>
    <w:lvl w:ilvl="7" w:tplc="5C1C1DF4" w:tentative="1">
      <w:start w:val="1"/>
      <w:numFmt w:val="bullet"/>
      <w:lvlText w:val="o"/>
      <w:lvlJc w:val="left"/>
      <w:pPr>
        <w:tabs>
          <w:tab w:val="num" w:pos="5760"/>
        </w:tabs>
        <w:ind w:left="5760" w:hanging="360"/>
      </w:pPr>
      <w:rPr>
        <w:rFonts w:ascii="Courier New" w:hAnsi="Courier New" w:hint="default"/>
      </w:rPr>
    </w:lvl>
    <w:lvl w:ilvl="8" w:tplc="89A610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20949"/>
    <w:multiLevelType w:val="hybridMultilevel"/>
    <w:tmpl w:val="1216193C"/>
    <w:lvl w:ilvl="0" w:tplc="B2B44F42">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DC2181D"/>
    <w:multiLevelType w:val="hybridMultilevel"/>
    <w:tmpl w:val="9BDCB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B4B69"/>
    <w:multiLevelType w:val="hybridMultilevel"/>
    <w:tmpl w:val="644C0E92"/>
    <w:lvl w:ilvl="0" w:tplc="D3FE3994">
      <w:start w:val="1"/>
      <w:numFmt w:val="bullet"/>
      <w:lvlText w:val=""/>
      <w:lvlJc w:val="left"/>
      <w:pPr>
        <w:ind w:left="720" w:hanging="360"/>
      </w:pPr>
      <w:rPr>
        <w:rFonts w:ascii="Symbol" w:hAnsi="Symbol" w:hint="default"/>
        <w:color w:val="51B848"/>
      </w:rPr>
    </w:lvl>
    <w:lvl w:ilvl="1" w:tplc="6E2627A2" w:tentative="1">
      <w:start w:val="1"/>
      <w:numFmt w:val="bullet"/>
      <w:lvlText w:val="o"/>
      <w:lvlJc w:val="left"/>
      <w:pPr>
        <w:ind w:left="1440" w:hanging="360"/>
      </w:pPr>
      <w:rPr>
        <w:rFonts w:ascii="Courier New" w:hAnsi="Courier New" w:cs="Courier New" w:hint="default"/>
      </w:rPr>
    </w:lvl>
    <w:lvl w:ilvl="2" w:tplc="E0ACCF32" w:tentative="1">
      <w:start w:val="1"/>
      <w:numFmt w:val="bullet"/>
      <w:lvlText w:val=""/>
      <w:lvlJc w:val="left"/>
      <w:pPr>
        <w:ind w:left="2160" w:hanging="360"/>
      </w:pPr>
      <w:rPr>
        <w:rFonts w:ascii="Wingdings" w:hAnsi="Wingdings" w:hint="default"/>
      </w:rPr>
    </w:lvl>
    <w:lvl w:ilvl="3" w:tplc="72024DF4" w:tentative="1">
      <w:start w:val="1"/>
      <w:numFmt w:val="bullet"/>
      <w:lvlText w:val=""/>
      <w:lvlJc w:val="left"/>
      <w:pPr>
        <w:ind w:left="2880" w:hanging="360"/>
      </w:pPr>
      <w:rPr>
        <w:rFonts w:ascii="Symbol" w:hAnsi="Symbol" w:hint="default"/>
      </w:rPr>
    </w:lvl>
    <w:lvl w:ilvl="4" w:tplc="E4567A90" w:tentative="1">
      <w:start w:val="1"/>
      <w:numFmt w:val="bullet"/>
      <w:lvlText w:val="o"/>
      <w:lvlJc w:val="left"/>
      <w:pPr>
        <w:ind w:left="3600" w:hanging="360"/>
      </w:pPr>
      <w:rPr>
        <w:rFonts w:ascii="Courier New" w:hAnsi="Courier New" w:cs="Courier New" w:hint="default"/>
      </w:rPr>
    </w:lvl>
    <w:lvl w:ilvl="5" w:tplc="4C48DB22" w:tentative="1">
      <w:start w:val="1"/>
      <w:numFmt w:val="bullet"/>
      <w:lvlText w:val=""/>
      <w:lvlJc w:val="left"/>
      <w:pPr>
        <w:ind w:left="4320" w:hanging="360"/>
      </w:pPr>
      <w:rPr>
        <w:rFonts w:ascii="Wingdings" w:hAnsi="Wingdings" w:hint="default"/>
      </w:rPr>
    </w:lvl>
    <w:lvl w:ilvl="6" w:tplc="527278EA" w:tentative="1">
      <w:start w:val="1"/>
      <w:numFmt w:val="bullet"/>
      <w:lvlText w:val=""/>
      <w:lvlJc w:val="left"/>
      <w:pPr>
        <w:ind w:left="5040" w:hanging="360"/>
      </w:pPr>
      <w:rPr>
        <w:rFonts w:ascii="Symbol" w:hAnsi="Symbol" w:hint="default"/>
      </w:rPr>
    </w:lvl>
    <w:lvl w:ilvl="7" w:tplc="201A0D0C" w:tentative="1">
      <w:start w:val="1"/>
      <w:numFmt w:val="bullet"/>
      <w:lvlText w:val="o"/>
      <w:lvlJc w:val="left"/>
      <w:pPr>
        <w:ind w:left="5760" w:hanging="360"/>
      </w:pPr>
      <w:rPr>
        <w:rFonts w:ascii="Courier New" w:hAnsi="Courier New" w:cs="Courier New" w:hint="default"/>
      </w:rPr>
    </w:lvl>
    <w:lvl w:ilvl="8" w:tplc="E9701682"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revisionView w:inkAnnotations="0"/>
  <w:defaultTabStop w:val="1304"/>
  <w:hyphenationZone w:val="425"/>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F2"/>
    <w:rsid w:val="00076D8B"/>
    <w:rsid w:val="00090017"/>
    <w:rsid w:val="0009405E"/>
    <w:rsid w:val="000C7896"/>
    <w:rsid w:val="000F7FFA"/>
    <w:rsid w:val="0010505A"/>
    <w:rsid w:val="00120993"/>
    <w:rsid w:val="00142DEB"/>
    <w:rsid w:val="00143653"/>
    <w:rsid w:val="001630A9"/>
    <w:rsid w:val="0016567E"/>
    <w:rsid w:val="001821F0"/>
    <w:rsid w:val="00186F13"/>
    <w:rsid w:val="001D5167"/>
    <w:rsid w:val="001F2DE8"/>
    <w:rsid w:val="001F583E"/>
    <w:rsid w:val="0021512A"/>
    <w:rsid w:val="00275D00"/>
    <w:rsid w:val="002B1D3B"/>
    <w:rsid w:val="00375FA7"/>
    <w:rsid w:val="00376CB4"/>
    <w:rsid w:val="003B62A2"/>
    <w:rsid w:val="0042285C"/>
    <w:rsid w:val="004232F8"/>
    <w:rsid w:val="00482EBD"/>
    <w:rsid w:val="004B5B3B"/>
    <w:rsid w:val="004D410C"/>
    <w:rsid w:val="004E09AC"/>
    <w:rsid w:val="0056365C"/>
    <w:rsid w:val="006C3F9C"/>
    <w:rsid w:val="00716A6B"/>
    <w:rsid w:val="007A697A"/>
    <w:rsid w:val="007F7DC2"/>
    <w:rsid w:val="00802EE1"/>
    <w:rsid w:val="008A1311"/>
    <w:rsid w:val="008B29F2"/>
    <w:rsid w:val="008C3C24"/>
    <w:rsid w:val="008F24CB"/>
    <w:rsid w:val="00916007"/>
    <w:rsid w:val="00917BF6"/>
    <w:rsid w:val="009202F4"/>
    <w:rsid w:val="009843BF"/>
    <w:rsid w:val="009A61B5"/>
    <w:rsid w:val="00B10125"/>
    <w:rsid w:val="00B84D85"/>
    <w:rsid w:val="00BC2803"/>
    <w:rsid w:val="00BF59E6"/>
    <w:rsid w:val="00C36590"/>
    <w:rsid w:val="00D0764D"/>
    <w:rsid w:val="00D159EE"/>
    <w:rsid w:val="00D34ADC"/>
    <w:rsid w:val="00D9048E"/>
    <w:rsid w:val="00E01765"/>
    <w:rsid w:val="00E14B6C"/>
    <w:rsid w:val="00E24648"/>
    <w:rsid w:val="00E47EB2"/>
    <w:rsid w:val="00E64883"/>
    <w:rsid w:val="00E73D07"/>
    <w:rsid w:val="00F1401A"/>
    <w:rsid w:val="00F94E3B"/>
    <w:rsid w:val="00FD54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da-DK"/>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D5"/>
    <w:rPr>
      <w:sz w:val="24"/>
      <w:szCs w:val="24"/>
    </w:rPr>
  </w:style>
  <w:style w:type="paragraph" w:styleId="Heading1">
    <w:name w:val="heading 1"/>
    <w:basedOn w:val="Normal"/>
    <w:link w:val="Heading1Char"/>
    <w:uiPriority w:val="9"/>
    <w:qFormat/>
    <w:locked/>
    <w:rsid w:val="00645C2B"/>
    <w:pPr>
      <w:spacing w:before="100" w:beforeAutospacing="1" w:after="100" w:afterAutospacing="1"/>
      <w:outlineLvl w:val="0"/>
    </w:pPr>
    <w:rPr>
      <w:b/>
      <w:bCs/>
      <w:kern w:val="36"/>
      <w:sz w:val="48"/>
      <w:szCs w:val="48"/>
      <w:lang w:val="de-DE"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rPr>
      <w:lang w:val="da-DK"/>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da-DK" w:eastAsia="da-DK"/>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lang w:val="da-DK"/>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lang w:val="da-DK"/>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093D53"/>
    <w:rPr>
      <w:sz w:val="16"/>
      <w:szCs w:val="16"/>
    </w:rPr>
  </w:style>
  <w:style w:type="paragraph" w:styleId="CommentText">
    <w:name w:val="annotation text"/>
    <w:basedOn w:val="Normal"/>
    <w:link w:val="CommentTextChar"/>
    <w:uiPriority w:val="99"/>
    <w:semiHidden/>
    <w:unhideWhenUsed/>
    <w:rsid w:val="00093D53"/>
    <w:rPr>
      <w:sz w:val="20"/>
      <w:szCs w:val="20"/>
    </w:rPr>
  </w:style>
  <w:style w:type="character" w:customStyle="1" w:styleId="CommentTextChar">
    <w:name w:val="Comment Text Char"/>
    <w:basedOn w:val="DefaultParagraphFont"/>
    <w:link w:val="CommentText"/>
    <w:uiPriority w:val="99"/>
    <w:semiHidden/>
    <w:rsid w:val="00093D53"/>
    <w:rPr>
      <w:lang w:val="da-DK" w:eastAsia="da-DK"/>
    </w:rPr>
  </w:style>
  <w:style w:type="paragraph" w:styleId="CommentSubject">
    <w:name w:val="annotation subject"/>
    <w:basedOn w:val="CommentText"/>
    <w:next w:val="CommentText"/>
    <w:link w:val="CommentSubjectChar"/>
    <w:uiPriority w:val="99"/>
    <w:semiHidden/>
    <w:unhideWhenUsed/>
    <w:rsid w:val="00093D53"/>
    <w:rPr>
      <w:b/>
      <w:bCs/>
    </w:rPr>
  </w:style>
  <w:style w:type="character" w:customStyle="1" w:styleId="CommentSubjectChar">
    <w:name w:val="Comment Subject Char"/>
    <w:basedOn w:val="CommentTextChar"/>
    <w:link w:val="CommentSubject"/>
    <w:uiPriority w:val="99"/>
    <w:semiHidden/>
    <w:rsid w:val="00093D53"/>
    <w:rPr>
      <w:b/>
      <w:bCs/>
      <w:lang w:val="da-DK" w:eastAsia="da-DK"/>
    </w:rPr>
  </w:style>
  <w:style w:type="character" w:customStyle="1" w:styleId="Heading1Char">
    <w:name w:val="Heading 1 Char"/>
    <w:basedOn w:val="DefaultParagraphFont"/>
    <w:link w:val="Heading1"/>
    <w:uiPriority w:val="9"/>
    <w:rsid w:val="00645C2B"/>
    <w:rPr>
      <w:b/>
      <w:bCs/>
      <w:kern w:val="36"/>
      <w:sz w:val="48"/>
      <w:szCs w:val="48"/>
      <w:lang w:val="de-DE" w:eastAsia="de-DE" w:bidi="ar-SA"/>
    </w:rPr>
  </w:style>
  <w:style w:type="paragraph" w:styleId="NormalWeb">
    <w:name w:val="Normal (Web)"/>
    <w:basedOn w:val="Normal"/>
    <w:uiPriority w:val="99"/>
    <w:unhideWhenUsed/>
    <w:rsid w:val="007F7DC2"/>
    <w:pPr>
      <w:spacing w:after="240" w:line="360" w:lineRule="atLeast"/>
    </w:pPr>
    <w:rPr>
      <w:sz w:val="27"/>
      <w:szCs w:val="27"/>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3539">
      <w:bodyDiv w:val="1"/>
      <w:marLeft w:val="0"/>
      <w:marRight w:val="0"/>
      <w:marTop w:val="0"/>
      <w:marBottom w:val="0"/>
      <w:divBdr>
        <w:top w:val="none" w:sz="0" w:space="0" w:color="auto"/>
        <w:left w:val="none" w:sz="0" w:space="0" w:color="auto"/>
        <w:bottom w:val="none" w:sz="0" w:space="0" w:color="auto"/>
        <w:right w:val="none" w:sz="0" w:space="0" w:color="auto"/>
      </w:divBdr>
    </w:div>
    <w:div w:id="846409822">
      <w:bodyDiv w:val="1"/>
      <w:marLeft w:val="0"/>
      <w:marRight w:val="0"/>
      <w:marTop w:val="0"/>
      <w:marBottom w:val="0"/>
      <w:divBdr>
        <w:top w:val="none" w:sz="0" w:space="0" w:color="auto"/>
        <w:left w:val="none" w:sz="0" w:space="0" w:color="auto"/>
        <w:bottom w:val="none" w:sz="0" w:space="0" w:color="auto"/>
        <w:right w:val="none" w:sz="0" w:space="0" w:color="auto"/>
      </w:divBdr>
      <w:divsChild>
        <w:div w:id="313609012">
          <w:marLeft w:val="0"/>
          <w:marRight w:val="0"/>
          <w:marTop w:val="0"/>
          <w:marBottom w:val="0"/>
          <w:divBdr>
            <w:top w:val="none" w:sz="0" w:space="0" w:color="auto"/>
            <w:left w:val="none" w:sz="0" w:space="0" w:color="auto"/>
            <w:bottom w:val="none" w:sz="0" w:space="0" w:color="auto"/>
            <w:right w:val="none" w:sz="0" w:space="0" w:color="auto"/>
          </w:divBdr>
        </w:div>
      </w:divsChild>
    </w:div>
    <w:div w:id="1659504267">
      <w:bodyDiv w:val="1"/>
      <w:marLeft w:val="0"/>
      <w:marRight w:val="0"/>
      <w:marTop w:val="0"/>
      <w:marBottom w:val="0"/>
      <w:divBdr>
        <w:top w:val="none" w:sz="0" w:space="0" w:color="auto"/>
        <w:left w:val="none" w:sz="0" w:space="0" w:color="auto"/>
        <w:bottom w:val="none" w:sz="0" w:space="0" w:color="auto"/>
        <w:right w:val="none" w:sz="0" w:space="0" w:color="auto"/>
      </w:divBdr>
      <w:divsChild>
        <w:div w:id="148107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HakkapeliittaeR2" TargetMode="External"/><Relationship Id="rId18" Type="http://schemas.openxmlformats.org/officeDocument/2006/relationships/hyperlink" Target="http://youtu.be/UEGUTw7KHxE" TargetMode="External"/><Relationship Id="rId26" Type="http://schemas.openxmlformats.org/officeDocument/2006/relationships/hyperlink" Target="http://www.youtube.com/NokianTyresCom" TargetMode="External"/><Relationship Id="rId39" Type="http://schemas.openxmlformats.org/officeDocument/2006/relationships/hyperlink" Target="mailto:juha.pirhonen@nokiantyres.com" TargetMode="External"/><Relationship Id="rId21" Type="http://schemas.openxmlformats.org/officeDocument/2006/relationships/hyperlink" Target="https://www.nokiantyres.dk/firma/om-os/historie/nokian-kelirengas-mestrede-sikre-sving-i-snevejr/" TargetMode="External"/><Relationship Id="rId34" Type="http://schemas.openxmlformats.org/officeDocument/2006/relationships/hyperlink" Target="mailto:sven.dittmann@nokiantyres.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kiantyres.com/innovation/research-and-development/top-aa-category/nokian-hakkapeliitta-r2-the-world-s-first-winter-tyre-with-an-a-energy-rating/" TargetMode="External"/><Relationship Id="rId29" Type="http://schemas.openxmlformats.org/officeDocument/2006/relationships/hyperlink" Target="http://community.nokianti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om/where-to-buy/locator/" TargetMode="External"/><Relationship Id="rId24" Type="http://schemas.openxmlformats.org/officeDocument/2006/relationships/hyperlink" Target="http://www.Dr-Falk-Koehler.de" TargetMode="External"/><Relationship Id="rId32" Type="http://schemas.openxmlformats.org/officeDocument/2006/relationships/hyperlink" Target="http://viggolaursen.dk" TargetMode="External"/><Relationship Id="rId37" Type="http://schemas.openxmlformats.org/officeDocument/2006/relationships/hyperlink" Target="http://www.nokiantyres.dk" TargetMode="External"/><Relationship Id="rId40" Type="http://schemas.openxmlformats.org/officeDocument/2006/relationships/hyperlink" Target="mailto:stephane.clepkens@nokiantyres.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kiantyres.com/innovation/research-and-development/top-aa-category/" TargetMode="External"/><Relationship Id="rId23" Type="http://schemas.openxmlformats.org/officeDocument/2006/relationships/hyperlink" Target="mailto:Dr.Falk.Koehler@Dr-Falk-Koehler.de" TargetMode="External"/><Relationship Id="rId28" Type="http://schemas.openxmlformats.org/officeDocument/2006/relationships/hyperlink" Target="http://www.linkedin.com/company/nokian-tyres-plc" TargetMode="External"/><Relationship Id="rId36" Type="http://schemas.openxmlformats.org/officeDocument/2006/relationships/hyperlink" Target="mailto:teemu.tirronen@nokiantyres.com" TargetMode="External"/><Relationship Id="rId10" Type="http://schemas.openxmlformats.org/officeDocument/2006/relationships/image" Target="media/image3.jpg"/><Relationship Id="rId19" Type="http://schemas.openxmlformats.org/officeDocument/2006/relationships/hyperlink" Target="file:///C:\Users\tsainio\AppData\Local\Microsoft\Windows\2014\HKPLR2_A_Class\Releases\www.nokiantyres.com\company\news-article\nokian-tyres-the-world-s-first-nonstudded-winter-tyre-with-studs\" TargetMode="External"/><Relationship Id="rId31" Type="http://schemas.openxmlformats.org/officeDocument/2006/relationships/hyperlink" Target="mailto:gorm@viggolaursen.d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Wo4omb0Eil4" TargetMode="External"/><Relationship Id="rId22" Type="http://schemas.openxmlformats.org/officeDocument/2006/relationships/hyperlink" Target="http://www.nokiantyres.com/where-to-buy/locator/" TargetMode="External"/><Relationship Id="rId27" Type="http://schemas.openxmlformats.org/officeDocument/2006/relationships/hyperlink" Target="http://www.facebook.com/nokiantyres" TargetMode="External"/><Relationship Id="rId30" Type="http://schemas.openxmlformats.org/officeDocument/2006/relationships/hyperlink" Target="http://nordictyreblog.com/" TargetMode="External"/><Relationship Id="rId35" Type="http://schemas.openxmlformats.org/officeDocument/2006/relationships/hyperlink" Target="mailto:lukas.libal@nokiantyres.com" TargetMode="External"/><Relationship Id="rId43"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tiretechnology-expo.com" TargetMode="External"/><Relationship Id="rId17" Type="http://schemas.openxmlformats.org/officeDocument/2006/relationships/hyperlink" Target="https://www.nokiantyres.dk/innovation/test/" TargetMode="External"/><Relationship Id="rId25" Type="http://schemas.openxmlformats.org/officeDocument/2006/relationships/hyperlink" Target="http://www.twitter.com/NokianTyresCom" TargetMode="External"/><Relationship Id="rId33" Type="http://schemas.openxmlformats.org/officeDocument/2006/relationships/hyperlink" Target="mailto:hannu.liitsola@nokiantyres.com" TargetMode="External"/><Relationship Id="rId38" Type="http://schemas.openxmlformats.org/officeDocument/2006/relationships/hyperlink" Target="mailto:jarno.ahvenlammi@nokiantyres.com" TargetMode="External"/><Relationship Id="rId20" Type="http://schemas.openxmlformats.org/officeDocument/2006/relationships/hyperlink" Target="http://www.nokiantyres.com/innovation/testing/fastest-on-ice/fastest-on-ice-2013/" TargetMode="External"/><Relationship Id="rId41" Type="http://schemas.openxmlformats.org/officeDocument/2006/relationships/hyperlink" Target="http://www.nokiantyres.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C628-9AF7-4D1A-A1A2-6A5AF0A8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10633</Characters>
  <Application>Microsoft Office Word</Application>
  <DocSecurity>4</DocSecurity>
  <Lines>88</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2016-04-25T09:40:00Z</dcterms:created>
  <dcterms:modified xsi:type="dcterms:W3CDTF">2016-04-25T09:40:00Z</dcterms:modified>
</cp:coreProperties>
</file>