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15" w:rsidRPr="00382CD4" w:rsidRDefault="005A4015">
      <w:pPr>
        <w:spacing w:line="80" w:lineRule="exact"/>
        <w:rPr>
          <w:rFonts w:ascii="Arial" w:hAnsi="Arial"/>
          <w:szCs w:val="20"/>
          <w:lang w:val="pl-PL" w:eastAsia="de-DE"/>
        </w:rPr>
      </w:pPr>
    </w:p>
    <w:p w:rsidR="005A4015" w:rsidRPr="00382CD4" w:rsidRDefault="005A4015">
      <w:pPr>
        <w:rPr>
          <w:rFonts w:ascii="Arial" w:hAnsi="Arial" w:cs="Arial"/>
          <w:b/>
          <w:bCs/>
          <w:sz w:val="36"/>
          <w:szCs w:val="36"/>
          <w:lang w:val="pl-PL"/>
        </w:rPr>
      </w:pPr>
      <w:r w:rsidRPr="00382CD4">
        <w:rPr>
          <w:rFonts w:ascii="Arial" w:hAnsi="Arial" w:cs="Arial"/>
          <w:b/>
          <w:bCs/>
          <w:sz w:val="36"/>
          <w:szCs w:val="36"/>
          <w:lang w:val="pl-PL"/>
        </w:rPr>
        <w:t>Opony Nokian cLine dla samochodów typu van – więcej przejechanych kilometrów, większe bezpieczeństwo i stabilność</w:t>
      </w:r>
    </w:p>
    <w:p w:rsidR="005A4015" w:rsidRPr="00382CD4" w:rsidRDefault="005A4015">
      <w:pPr>
        <w:pStyle w:val="MainText"/>
        <w:rPr>
          <w:b/>
          <w:lang w:val="pl-PL"/>
        </w:rPr>
      </w:pPr>
    </w:p>
    <w:p w:rsidR="005A4015" w:rsidRPr="00382CD4" w:rsidRDefault="005A4015">
      <w:pPr>
        <w:pStyle w:val="MainText"/>
        <w:rPr>
          <w:lang w:val="pl-PL"/>
        </w:rPr>
      </w:pPr>
      <w:r w:rsidRPr="00382CD4">
        <w:rPr>
          <w:b/>
          <w:bCs/>
          <w:sz w:val="28"/>
          <w:szCs w:val="28"/>
          <w:lang w:val="pl-PL"/>
        </w:rPr>
        <w:t>Nokian cLine Cargo do dużych obciążeń oraz Nokian cLine Van do lżejszych pojazdów. Fiński producent opon rozszerza ofertę opon letnich dla samochodów typu van i dostawczych.</w:t>
      </w:r>
    </w:p>
    <w:p w:rsidR="005A4015" w:rsidRPr="00382CD4" w:rsidRDefault="005A4015">
      <w:pPr>
        <w:pStyle w:val="MainText"/>
        <w:rPr>
          <w:sz w:val="24"/>
          <w:lang w:val="pl-PL"/>
        </w:rPr>
      </w:pPr>
    </w:p>
    <w:p w:rsidR="005A4015" w:rsidRPr="00382CD4" w:rsidRDefault="005A4015">
      <w:pPr>
        <w:pStyle w:val="MainText"/>
        <w:rPr>
          <w:sz w:val="24"/>
          <w:lang w:val="pl-PL"/>
        </w:rPr>
      </w:pPr>
    </w:p>
    <w:p w:rsidR="005A4015" w:rsidRPr="00382CD4" w:rsidRDefault="00E4494E">
      <w:pPr>
        <w:pStyle w:val="MainText"/>
        <w:rPr>
          <w:lang w:val="pl-PL"/>
        </w:rPr>
      </w:pPr>
      <w:r w:rsidRPr="00382CD4">
        <w:rPr>
          <w:noProof/>
          <w:sz w:val="20"/>
          <w:lang w:val="de-DE" w:eastAsia="de-DE"/>
        </w:rPr>
        <w:drawing>
          <wp:anchor distT="0" distB="0" distL="114300" distR="114300" simplePos="0" relativeHeight="251657216" behindDoc="0" locked="0" layoutInCell="1" allowOverlap="1">
            <wp:simplePos x="0" y="0"/>
            <wp:positionH relativeFrom="margin">
              <wp:posOffset>-47625</wp:posOffset>
            </wp:positionH>
            <wp:positionV relativeFrom="paragraph">
              <wp:posOffset>29845</wp:posOffset>
            </wp:positionV>
            <wp:extent cx="1901190" cy="2895600"/>
            <wp:effectExtent l="0" t="0" r="381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19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15" w:rsidRPr="00382CD4">
        <w:rPr>
          <w:sz w:val="24"/>
          <w:lang w:val="pl-PL"/>
        </w:rPr>
        <w:t>Nowe opony letnie Nokian cLine do samochodów typ</w:t>
      </w:r>
      <w:bookmarkStart w:id="0" w:name="_GoBack"/>
      <w:bookmarkEnd w:id="0"/>
      <w:r w:rsidR="005A4015" w:rsidRPr="00382CD4">
        <w:rPr>
          <w:sz w:val="24"/>
          <w:lang w:val="pl-PL"/>
        </w:rPr>
        <w:t xml:space="preserve">u van zapewniają doskonałą stabilność, długą trwałość i wysoki poziom bezpieczeństwa </w:t>
      </w:r>
      <w:r w:rsidR="005A4015" w:rsidRPr="003852BE">
        <w:rPr>
          <w:sz w:val="24"/>
          <w:lang w:val="pl-PL"/>
        </w:rPr>
        <w:t>dla zawodowych kierowców podczas wymagających zastosowań na polskich drogach. Nowa rodzina produktów fińskiego producenta opon Nokian Tyres przeznaczona jest do nowoczesnych samochodów typu van, samochodów dostawczych i busów. Mocne i wytrzymałe opony Nokian cLine</w:t>
      </w:r>
      <w:r w:rsidR="005A4015" w:rsidRPr="00382CD4">
        <w:rPr>
          <w:sz w:val="24"/>
          <w:lang w:val="pl-PL"/>
        </w:rPr>
        <w:t xml:space="preserve"> Cargo do ciężkich pojazdów, takich jak samochody transportowe, z łatwością znoszą nawet większe obciążenia. Ich niekierunkowy bieżnik oraz struktura przypominają opony do samochodów ciężarowych. Do transportu lżejszych ładunków i osób niezawodne są opony Nokian cLine Van.</w:t>
      </w:r>
    </w:p>
    <w:p w:rsidR="005A4015" w:rsidRPr="00382CD4" w:rsidRDefault="005A4015">
      <w:pPr>
        <w:pStyle w:val="MainText"/>
        <w:rPr>
          <w:sz w:val="24"/>
          <w:lang w:val="pl-PL"/>
        </w:rPr>
      </w:pPr>
    </w:p>
    <w:p w:rsidR="005A4015" w:rsidRPr="00382CD4" w:rsidRDefault="005A4015">
      <w:pPr>
        <w:rPr>
          <w:rFonts w:ascii="Arial" w:hAnsi="Arial" w:cs="Arial"/>
          <w:lang w:val="pl-PL"/>
        </w:rPr>
      </w:pPr>
      <w:r w:rsidRPr="00382CD4">
        <w:rPr>
          <w:rFonts w:ascii="Arial" w:hAnsi="Arial" w:cs="Arial"/>
          <w:b/>
          <w:bCs/>
          <w:lang w:val="pl-PL"/>
        </w:rPr>
        <w:t xml:space="preserve">Trójkątne wzmocnienie (Triangular Supports): </w:t>
      </w:r>
      <w:r>
        <w:rPr>
          <w:rFonts w:ascii="Arial" w:hAnsi="Arial" w:cs="Arial"/>
          <w:b/>
          <w:bCs/>
          <w:lang w:val="pl-PL"/>
        </w:rPr>
        <w:t>t</w:t>
      </w:r>
      <w:r w:rsidRPr="00382CD4">
        <w:rPr>
          <w:rFonts w:ascii="Arial" w:hAnsi="Arial" w:cs="Arial"/>
          <w:b/>
          <w:bCs/>
          <w:lang w:val="pl-PL"/>
        </w:rPr>
        <w:t>rwałość do wymagających zastosowań</w:t>
      </w:r>
    </w:p>
    <w:p w:rsidR="005A4015" w:rsidRPr="00382CD4" w:rsidRDefault="005A4015">
      <w:pPr>
        <w:pStyle w:val="MainText"/>
        <w:rPr>
          <w:sz w:val="24"/>
          <w:lang w:val="pl-PL"/>
        </w:rPr>
      </w:pPr>
    </w:p>
    <w:p w:rsidR="005A4015" w:rsidRPr="00382CD4" w:rsidRDefault="005A4015">
      <w:pPr>
        <w:pStyle w:val="MainText"/>
        <w:rPr>
          <w:sz w:val="24"/>
          <w:lang w:val="pl-PL"/>
        </w:rPr>
      </w:pPr>
      <w:r w:rsidRPr="00382CD4">
        <w:rPr>
          <w:sz w:val="24"/>
          <w:lang w:val="pl-PL"/>
        </w:rPr>
        <w:t xml:space="preserve">Trójkątne wzmocnienia (Triangular Supports) znacznie zwiększają stabilność boczną w obrębie barku. Jest to szczególnie ważne przy transporcie </w:t>
      </w:r>
      <w:r>
        <w:rPr>
          <w:sz w:val="24"/>
          <w:lang w:val="pl-PL"/>
        </w:rPr>
        <w:t>ciężkich ładunków</w:t>
      </w:r>
      <w:r w:rsidRPr="00382CD4">
        <w:rPr>
          <w:sz w:val="24"/>
          <w:lang w:val="pl-PL"/>
        </w:rPr>
        <w:t>. Dzięki temu opona wolniej się zużywa i dłużej zachowuje doskonały kształt. Mocny bark w połączeniu z wysokim kątem bocznym zapewnia wysoką stabilność.</w:t>
      </w:r>
    </w:p>
    <w:p w:rsidR="005A4015" w:rsidRPr="00382CD4" w:rsidRDefault="005A4015">
      <w:pPr>
        <w:pStyle w:val="MainText"/>
        <w:rPr>
          <w:sz w:val="24"/>
          <w:lang w:val="pl-PL"/>
        </w:rPr>
      </w:pPr>
    </w:p>
    <w:p w:rsidR="005A4015" w:rsidRPr="00382CD4" w:rsidRDefault="005A4015">
      <w:pPr>
        <w:rPr>
          <w:rFonts w:ascii="Arial" w:hAnsi="Arial" w:cs="Arial"/>
          <w:b/>
          <w:bCs/>
          <w:lang w:val="pl-PL"/>
        </w:rPr>
      </w:pPr>
      <w:r w:rsidRPr="00382CD4">
        <w:rPr>
          <w:rFonts w:ascii="Arial" w:hAnsi="Arial" w:cs="Arial"/>
          <w:b/>
          <w:bCs/>
          <w:lang w:val="pl-PL"/>
        </w:rPr>
        <w:t>Przyjemny komfort jazdy i precyzja prowadzenia</w:t>
      </w:r>
    </w:p>
    <w:p w:rsidR="005A4015" w:rsidRPr="00382CD4" w:rsidRDefault="005A4015">
      <w:pPr>
        <w:pStyle w:val="MainText"/>
        <w:rPr>
          <w:sz w:val="24"/>
          <w:lang w:val="pl-PL"/>
        </w:rPr>
      </w:pPr>
    </w:p>
    <w:p w:rsidR="005A4015" w:rsidRPr="00382CD4" w:rsidRDefault="005A4015">
      <w:pPr>
        <w:pStyle w:val="MainText"/>
        <w:rPr>
          <w:sz w:val="24"/>
          <w:lang w:val="pl-PL"/>
        </w:rPr>
      </w:pPr>
      <w:r w:rsidRPr="00382CD4">
        <w:rPr>
          <w:sz w:val="24"/>
          <w:lang w:val="pl-PL"/>
        </w:rPr>
        <w:t>Asymetryczny wzór bieżnika sprawia, że opony Nokian cLine Van, przeznaczone do transportu lżejszych ładunków i osób, prowadzą się łatwo i przyjemnie. Środkowy rowek bieżnika wyposażony jest w faliste rowki (Wave Support). Wzmacniają one stabilność boczną opon, dzięki czemu nie odkształcają się i są odporne na zużycie, a oprócz tego redukuj</w:t>
      </w:r>
      <w:r>
        <w:rPr>
          <w:sz w:val="24"/>
          <w:lang w:val="pl-PL"/>
        </w:rPr>
        <w:t>ą</w:t>
      </w:r>
      <w:r w:rsidRPr="00382CD4">
        <w:rPr>
          <w:sz w:val="24"/>
          <w:lang w:val="pl-PL"/>
        </w:rPr>
        <w:t xml:space="preserve"> ryzyko aquaplaningu. Optymalny podział bloków oraz dostosowana do potrzeb struktura ograniczają poziom hałasu wewnątrz i na zewnątrz auta.</w:t>
      </w:r>
    </w:p>
    <w:p w:rsidR="005A4015" w:rsidRPr="00382CD4" w:rsidRDefault="005A4015">
      <w:pPr>
        <w:pStyle w:val="MainText"/>
        <w:rPr>
          <w:sz w:val="24"/>
          <w:lang w:val="pl-PL"/>
        </w:rPr>
      </w:pPr>
    </w:p>
    <w:p w:rsidR="005A4015" w:rsidRPr="00382CD4" w:rsidRDefault="00E4494E">
      <w:pPr>
        <w:pStyle w:val="MainText"/>
        <w:rPr>
          <w:lang w:val="pl-PL"/>
        </w:rPr>
      </w:pPr>
      <w:r w:rsidRPr="00382CD4">
        <w:rPr>
          <w:noProof/>
          <w:sz w:val="20"/>
          <w:lang w:val="de-DE" w:eastAsia="de-DE"/>
        </w:rPr>
        <w:lastRenderedPageBreak/>
        <w:drawing>
          <wp:anchor distT="0" distB="0" distL="114300" distR="114300" simplePos="0" relativeHeight="251658240" behindDoc="0" locked="0" layoutInCell="1" allowOverlap="1">
            <wp:simplePos x="0" y="0"/>
            <wp:positionH relativeFrom="margin">
              <wp:posOffset>3810</wp:posOffset>
            </wp:positionH>
            <wp:positionV relativeFrom="paragraph">
              <wp:posOffset>26670</wp:posOffset>
            </wp:positionV>
            <wp:extent cx="2336800" cy="1323975"/>
            <wp:effectExtent l="0" t="0" r="6350" b="952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15" w:rsidRPr="00382CD4">
        <w:rPr>
          <w:sz w:val="24"/>
          <w:lang w:val="pl-PL"/>
        </w:rPr>
        <w:t>Specjalna mieszanka gumowa Clinch (special clinch rubber compound) maksymalizuje bezpieczeństwo wygodnych i mocnych opon Nokian cLine. Opony do samochodów typu van zapewniają ekstremalną trwałość i doskonałą przyczepność, szczególnie na mokrych ulicach.</w:t>
      </w:r>
    </w:p>
    <w:p w:rsidR="005A4015" w:rsidRPr="00382CD4" w:rsidRDefault="005A4015">
      <w:pPr>
        <w:pStyle w:val="MainText"/>
        <w:rPr>
          <w:sz w:val="24"/>
          <w:lang w:val="pl-PL"/>
        </w:rPr>
      </w:pPr>
    </w:p>
    <w:p w:rsidR="005A4015" w:rsidRPr="00382CD4" w:rsidRDefault="005A4015">
      <w:pPr>
        <w:pStyle w:val="MainText"/>
        <w:rPr>
          <w:sz w:val="24"/>
          <w:lang w:val="pl-PL"/>
        </w:rPr>
      </w:pPr>
      <w:r w:rsidRPr="00382CD4">
        <w:rPr>
          <w:sz w:val="24"/>
          <w:lang w:val="pl-PL"/>
        </w:rPr>
        <w:t>Innowacyjna mieszanka gumowa w obszarze stopki dociska do kołnierza obręczy, zapobiegając zużyciu opony przy silnym obciążeniu. Innowacyjna mieszanka gumowa przedłuża trwałość i ułatwia zakładanie opon. Wytłumione wibracje na korpusie opony zapobiegają przenoszeniu drgań na oponę i dalej do pojazdu, skutecznie minimalizując poziom hałasu wewnątrz.</w:t>
      </w:r>
    </w:p>
    <w:p w:rsidR="005A4015" w:rsidRPr="00382CD4" w:rsidRDefault="005A4015">
      <w:pPr>
        <w:pStyle w:val="MainText"/>
        <w:rPr>
          <w:sz w:val="24"/>
          <w:lang w:val="pl-PL"/>
        </w:rPr>
      </w:pPr>
    </w:p>
    <w:p w:rsidR="005A4015" w:rsidRPr="00382CD4" w:rsidRDefault="005A4015">
      <w:pPr>
        <w:rPr>
          <w:rFonts w:ascii="Arial" w:hAnsi="Arial" w:cs="Arial"/>
          <w:lang w:val="pl-PL"/>
        </w:rPr>
      </w:pPr>
      <w:r w:rsidRPr="00382CD4">
        <w:rPr>
          <w:rFonts w:ascii="Arial" w:hAnsi="Arial" w:cs="Arial"/>
          <w:b/>
          <w:bCs/>
          <w:lang w:val="pl-PL"/>
        </w:rPr>
        <w:t xml:space="preserve">Proste bezpieczeństwo: </w:t>
      </w:r>
      <w:r>
        <w:rPr>
          <w:rFonts w:ascii="Arial" w:hAnsi="Arial" w:cs="Arial"/>
          <w:b/>
          <w:bCs/>
          <w:lang w:val="pl-PL"/>
        </w:rPr>
        <w:t>w</w:t>
      </w:r>
      <w:r w:rsidRPr="00382CD4">
        <w:rPr>
          <w:rFonts w:ascii="Arial" w:hAnsi="Arial" w:cs="Arial"/>
          <w:b/>
          <w:bCs/>
          <w:lang w:val="pl-PL"/>
        </w:rPr>
        <w:t>skaźnik głębokości bieżnika ze wskaźnikiem ryzyka wystąpienia aquaplaningu i pole informacyjne</w:t>
      </w:r>
    </w:p>
    <w:p w:rsidR="005A4015" w:rsidRPr="00382CD4" w:rsidRDefault="005A4015">
      <w:pPr>
        <w:rPr>
          <w:rFonts w:ascii="Arial" w:hAnsi="Arial" w:cs="Arial"/>
          <w:lang w:val="pl-PL" w:eastAsia="de-DE"/>
        </w:rPr>
      </w:pPr>
    </w:p>
    <w:p w:rsidR="005A4015" w:rsidRPr="00382CD4" w:rsidRDefault="005A4015">
      <w:pPr>
        <w:rPr>
          <w:rFonts w:ascii="Arial" w:hAnsi="Arial" w:cs="Arial"/>
          <w:lang w:val="pl-PL"/>
        </w:rPr>
      </w:pPr>
      <w:r w:rsidRPr="00382CD4">
        <w:rPr>
          <w:rFonts w:ascii="Arial" w:hAnsi="Arial" w:cs="Arial"/>
          <w:lang w:val="pl-PL"/>
        </w:rPr>
        <w:t xml:space="preserve">Wskaźnik głębokości bieżnika Nokian </w:t>
      </w:r>
      <w:r w:rsidR="003852BE">
        <w:rPr>
          <w:rFonts w:ascii="Arial" w:hAnsi="Arial" w:cs="Arial"/>
          <w:lang w:val="pl-PL"/>
        </w:rPr>
        <w:t xml:space="preserve">Tyres </w:t>
      </w:r>
      <w:r w:rsidRPr="00382CD4">
        <w:rPr>
          <w:rFonts w:ascii="Arial" w:hAnsi="Arial" w:cs="Arial"/>
          <w:lang w:val="pl-PL"/>
        </w:rPr>
        <w:t>na żebrze środkowym wskazuje głębokość bieżnika w milimetrach, po prostu jako wartość od 8 do 3. Cyfry znikają jedna po drugiej wraz ze zużywaniem się opony. Wskaźnik ryzyka wystąpienia aquaplaningu ostrzega kierowcę, pokazując symbol kropli wody. Gdy wysokość bieżnika spadnie poniżej czterech milimetrów, znak ostrzegawczy zniknie, informując w ten sposób, że zagrożenie jest naprawdę poważne. Żaden inny producent opon nie może się pochwalić tym innowacyjnym rozwiązaniem.</w:t>
      </w:r>
    </w:p>
    <w:p w:rsidR="005A4015" w:rsidRPr="00382CD4" w:rsidRDefault="005A4015">
      <w:pPr>
        <w:rPr>
          <w:rFonts w:ascii="Arial" w:hAnsi="Arial" w:cs="Arial"/>
          <w:lang w:val="pl-PL" w:eastAsia="de-DE"/>
        </w:rPr>
      </w:pPr>
    </w:p>
    <w:p w:rsidR="005A4015" w:rsidRPr="00382CD4" w:rsidRDefault="005A4015">
      <w:pPr>
        <w:rPr>
          <w:rFonts w:ascii="Arial" w:hAnsi="Arial" w:cs="Arial"/>
          <w:lang w:val="pl-PL"/>
        </w:rPr>
      </w:pPr>
      <w:r w:rsidRPr="00382CD4">
        <w:rPr>
          <w:rFonts w:ascii="Arial" w:hAnsi="Arial" w:cs="Arial"/>
          <w:lang w:val="pl-PL"/>
        </w:rPr>
        <w:t>Prawidłowe ciśnienie w oponach jest szczególnie ważne dla zawodowych kierowców oraz przy silnym obciążeniu. Prawidłowe ciśnienie w oponach poprawia właściwości jezdne, zapewnia odporność opony na ścieranie i redukuje zużycie paliwa. Wskaźniki pozycji montażu oraz poziomu ciśnienia na polu informacyjnym na ścianie bocznej zapewniają jeszcze większe bezpieczeństwo. Można tam zanotować prawidłowe ciśnienie oraz pozycję opony przy zmianie opon.</w:t>
      </w:r>
    </w:p>
    <w:p w:rsidR="005A4015" w:rsidRPr="00382CD4" w:rsidRDefault="005A4015">
      <w:pPr>
        <w:pStyle w:val="MainText"/>
        <w:rPr>
          <w:sz w:val="24"/>
          <w:lang w:val="pl-PL"/>
        </w:rPr>
      </w:pPr>
    </w:p>
    <w:p w:rsidR="005A4015" w:rsidRPr="00382CD4" w:rsidRDefault="005A4015">
      <w:pPr>
        <w:rPr>
          <w:rFonts w:ascii="Arial" w:hAnsi="Arial" w:cs="Arial"/>
          <w:lang w:val="pl-PL"/>
        </w:rPr>
      </w:pPr>
      <w:r w:rsidRPr="00382CD4">
        <w:rPr>
          <w:rFonts w:ascii="Arial" w:hAnsi="Arial" w:cs="Arial"/>
          <w:lang w:val="pl-PL"/>
        </w:rPr>
        <w:t>Opony Nokian cLine będą dostępne w sklepach oponiarskich od wiosny 2015 roku w 23 różnych rozmiarach od 14 do 17 cali.</w:t>
      </w:r>
    </w:p>
    <w:p w:rsidR="005A4015" w:rsidRPr="00382CD4" w:rsidRDefault="005A4015">
      <w:pPr>
        <w:pStyle w:val="MainText"/>
        <w:rPr>
          <w:sz w:val="24"/>
          <w:lang w:val="pl-PL"/>
        </w:rPr>
      </w:pPr>
    </w:p>
    <w:p w:rsidR="005A4015" w:rsidRPr="00382CD4" w:rsidRDefault="005A4015">
      <w:pPr>
        <w:rPr>
          <w:rFonts w:ascii="Arial" w:hAnsi="Arial" w:cs="Arial"/>
          <w:lang w:val="pl-PL"/>
        </w:rPr>
      </w:pPr>
      <w:r w:rsidRPr="00382CD4">
        <w:rPr>
          <w:rFonts w:ascii="Arial" w:hAnsi="Arial" w:cs="Arial"/>
          <w:b/>
          <w:bCs/>
          <w:lang w:val="pl-PL"/>
        </w:rPr>
        <w:t>Nokian cLine – funkcjonalność na ulicy</w:t>
      </w:r>
    </w:p>
    <w:p w:rsidR="005A4015" w:rsidRPr="00382CD4" w:rsidRDefault="005A4015">
      <w:pPr>
        <w:rPr>
          <w:rFonts w:ascii="Arial" w:hAnsi="Arial" w:cs="Arial"/>
          <w:lang w:val="pl-PL" w:eastAsia="de-DE"/>
        </w:rPr>
      </w:pPr>
    </w:p>
    <w:p w:rsidR="005A4015" w:rsidRPr="00382CD4" w:rsidRDefault="005A4015">
      <w:pPr>
        <w:rPr>
          <w:rFonts w:ascii="Arial" w:hAnsi="Arial" w:cs="Arial"/>
          <w:lang w:val="pl-PL"/>
        </w:rPr>
      </w:pPr>
      <w:r w:rsidRPr="00382CD4">
        <w:rPr>
          <w:rFonts w:ascii="Arial" w:hAnsi="Arial" w:cs="Arial"/>
          <w:lang w:val="pl-PL"/>
        </w:rPr>
        <w:t>Odporne na zużycie i wytrzymałe</w:t>
      </w:r>
    </w:p>
    <w:p w:rsidR="005A4015" w:rsidRPr="00382CD4" w:rsidRDefault="005A4015">
      <w:pPr>
        <w:rPr>
          <w:rFonts w:ascii="Arial" w:hAnsi="Arial" w:cs="Arial"/>
          <w:lang w:val="pl-PL"/>
        </w:rPr>
      </w:pPr>
      <w:r w:rsidRPr="00382CD4">
        <w:rPr>
          <w:rFonts w:ascii="Arial" w:hAnsi="Arial" w:cs="Arial"/>
          <w:lang w:val="pl-PL"/>
        </w:rPr>
        <w:t xml:space="preserve">Stabilność i wygoda nawet przy </w:t>
      </w:r>
      <w:r>
        <w:rPr>
          <w:rFonts w:ascii="Arial" w:hAnsi="Arial" w:cs="Arial"/>
          <w:lang w:val="pl-PL"/>
        </w:rPr>
        <w:t>ciężkim ładunku</w:t>
      </w:r>
    </w:p>
    <w:p w:rsidR="005A4015" w:rsidRPr="00382CD4" w:rsidRDefault="005A4015">
      <w:pPr>
        <w:rPr>
          <w:rFonts w:ascii="Arial" w:hAnsi="Arial" w:cs="Arial"/>
          <w:lang w:val="pl-PL"/>
        </w:rPr>
      </w:pPr>
      <w:r w:rsidRPr="00382CD4">
        <w:rPr>
          <w:rFonts w:ascii="Arial" w:hAnsi="Arial" w:cs="Arial"/>
          <w:lang w:val="pl-PL"/>
        </w:rPr>
        <w:t>Doskonała przyczepność na mokrej nawierzchni i prowadzenie</w:t>
      </w:r>
    </w:p>
    <w:p w:rsidR="005A4015" w:rsidRPr="00382CD4" w:rsidRDefault="005A4015">
      <w:pPr>
        <w:rPr>
          <w:rFonts w:ascii="Arial" w:hAnsi="Arial" w:cs="Arial"/>
          <w:lang w:val="pl-PL" w:eastAsia="de-DE"/>
        </w:rPr>
      </w:pPr>
    </w:p>
    <w:p w:rsidR="005A4015" w:rsidRPr="00382CD4" w:rsidRDefault="005A4015">
      <w:pPr>
        <w:ind w:right="454"/>
        <w:outlineLvl w:val="0"/>
        <w:rPr>
          <w:rFonts w:ascii="Arial" w:hAnsi="Arial" w:cs="Arial"/>
          <w:lang w:val="pl-PL" w:eastAsia="de-DE"/>
        </w:rPr>
      </w:pPr>
    </w:p>
    <w:p w:rsidR="005A4015" w:rsidRPr="00382CD4" w:rsidRDefault="005A4015">
      <w:pPr>
        <w:ind w:right="454"/>
        <w:outlineLvl w:val="0"/>
        <w:rPr>
          <w:rFonts w:ascii="Arial" w:hAnsi="Arial" w:cs="Arial"/>
          <w:lang w:val="pl-PL"/>
        </w:rPr>
      </w:pPr>
      <w:r w:rsidRPr="00382CD4">
        <w:rPr>
          <w:rFonts w:ascii="Arial" w:hAnsi="Arial" w:cs="Arial"/>
          <w:lang w:val="pl-PL"/>
        </w:rPr>
        <w:t>Redakcja: dr Falk Köhler</w:t>
      </w:r>
    </w:p>
    <w:p w:rsidR="005A4015" w:rsidRPr="00382CD4" w:rsidRDefault="005A4015">
      <w:pPr>
        <w:rPr>
          <w:szCs w:val="20"/>
          <w:lang w:val="pl-PL" w:eastAsia="de-DE"/>
        </w:rPr>
      </w:pPr>
    </w:p>
    <w:p w:rsidR="005A4015" w:rsidRPr="00382CD4" w:rsidRDefault="005A4015">
      <w:pPr>
        <w:rPr>
          <w:szCs w:val="20"/>
          <w:lang w:val="pl-PL" w:eastAsia="de-DE"/>
        </w:rPr>
      </w:pPr>
    </w:p>
    <w:p w:rsidR="007A4355" w:rsidRDefault="007A4355">
      <w:pPr>
        <w:rPr>
          <w:b/>
          <w:bCs/>
          <w:sz w:val="28"/>
          <w:szCs w:val="28"/>
          <w:lang w:val="pl-PL"/>
        </w:rPr>
      </w:pPr>
      <w:r>
        <w:rPr>
          <w:b/>
          <w:bCs/>
          <w:sz w:val="28"/>
          <w:szCs w:val="28"/>
          <w:lang w:val="pl-PL"/>
        </w:rPr>
        <w:br w:type="page"/>
      </w:r>
    </w:p>
    <w:p w:rsidR="005A4015" w:rsidRDefault="005A4015">
      <w:pPr>
        <w:rPr>
          <w:b/>
          <w:bCs/>
          <w:sz w:val="28"/>
          <w:szCs w:val="28"/>
          <w:lang w:val="pl-PL"/>
        </w:rPr>
      </w:pPr>
      <w:r w:rsidRPr="00382CD4">
        <w:rPr>
          <w:b/>
          <w:bCs/>
          <w:sz w:val="28"/>
          <w:szCs w:val="28"/>
          <w:lang w:val="pl-PL"/>
        </w:rPr>
        <w:t xml:space="preserve">Nokian cLine </w:t>
      </w:r>
      <w:r w:rsidRPr="00382CD4">
        <w:rPr>
          <w:rFonts w:ascii="Arial" w:hAnsi="Arial" w:cs="Arial"/>
          <w:b/>
          <w:bCs/>
          <w:lang w:val="pl-PL"/>
        </w:rPr>
        <w:t>–</w:t>
      </w:r>
      <w:r w:rsidRPr="00382CD4">
        <w:rPr>
          <w:b/>
          <w:bCs/>
          <w:sz w:val="28"/>
          <w:szCs w:val="28"/>
          <w:lang w:val="pl-PL"/>
        </w:rPr>
        <w:t xml:space="preserve"> zdjęcia do pobrania:</w:t>
      </w:r>
    </w:p>
    <w:p w:rsidR="003852BE" w:rsidRDefault="007A4355" w:rsidP="003852BE">
      <w:pPr>
        <w:rPr>
          <w:b/>
          <w:szCs w:val="20"/>
          <w:lang w:val="fi-FI" w:eastAsia="de-DE"/>
        </w:rPr>
      </w:pPr>
      <w:hyperlink r:id="rId9" w:history="1">
        <w:r w:rsidR="003852BE" w:rsidRPr="00062170">
          <w:rPr>
            <w:rStyle w:val="Hyperlink"/>
            <w:b/>
            <w:szCs w:val="20"/>
            <w:lang w:val="fi-FI" w:eastAsia="de-DE"/>
          </w:rPr>
          <w:t>www.nokiantyres.com/cline</w:t>
        </w:r>
      </w:hyperlink>
    </w:p>
    <w:p w:rsidR="003852BE" w:rsidRPr="00382CD4" w:rsidRDefault="003852BE">
      <w:pPr>
        <w:rPr>
          <w:b/>
          <w:bCs/>
          <w:sz w:val="28"/>
          <w:szCs w:val="28"/>
          <w:lang w:val="pl-PL"/>
        </w:rPr>
      </w:pPr>
    </w:p>
    <w:p w:rsidR="005A4015" w:rsidRPr="00382CD4" w:rsidRDefault="005A4015">
      <w:pPr>
        <w:rPr>
          <w:szCs w:val="20"/>
          <w:lang w:val="pl-PL" w:eastAsia="de-DE"/>
        </w:rPr>
      </w:pPr>
    </w:p>
    <w:p w:rsidR="005A4015" w:rsidRPr="00382CD4" w:rsidRDefault="005A4015">
      <w:pPr>
        <w:rPr>
          <w:b/>
          <w:bCs/>
          <w:sz w:val="28"/>
          <w:szCs w:val="28"/>
          <w:lang w:val="pl-PL"/>
        </w:rPr>
      </w:pPr>
      <w:r w:rsidRPr="00382CD4">
        <w:rPr>
          <w:b/>
          <w:bCs/>
          <w:sz w:val="28"/>
          <w:szCs w:val="28"/>
          <w:lang w:val="pl-PL"/>
        </w:rPr>
        <w:t>Więcej na ten temat:</w:t>
      </w:r>
    </w:p>
    <w:p w:rsidR="005A4015" w:rsidRDefault="005A4015">
      <w:pPr>
        <w:rPr>
          <w:rFonts w:ascii="Arial" w:hAnsi="Arial"/>
          <w:lang w:val="pl-PL" w:eastAsia="de-DE"/>
        </w:rPr>
      </w:pPr>
    </w:p>
    <w:p w:rsidR="003852BE" w:rsidRDefault="003852BE" w:rsidP="003852BE">
      <w:pPr>
        <w:rPr>
          <w:b/>
          <w:bCs/>
          <w:szCs w:val="20"/>
          <w:lang w:val="fi-FI" w:eastAsia="de-DE"/>
        </w:rPr>
      </w:pPr>
      <w:r w:rsidRPr="0071611C">
        <w:rPr>
          <w:b/>
          <w:bCs/>
          <w:szCs w:val="20"/>
          <w:lang w:val="fi-FI" w:eastAsia="de-DE"/>
        </w:rPr>
        <w:t>Opony zimowe wynalezione 80 lat temu przez Nokian Tyres</w:t>
      </w:r>
    </w:p>
    <w:p w:rsidR="003852BE" w:rsidRPr="0071611C" w:rsidRDefault="007A4355" w:rsidP="003852BE">
      <w:pPr>
        <w:rPr>
          <w:b/>
          <w:lang w:val="fi-FI"/>
        </w:rPr>
      </w:pPr>
      <w:hyperlink r:id="rId10" w:history="1">
        <w:r w:rsidR="003852BE" w:rsidRPr="0071611C">
          <w:rPr>
            <w:rStyle w:val="Hyperlink"/>
            <w:b/>
            <w:lang w:val="fi-FI"/>
          </w:rPr>
          <w:t>http://www.nokiantyres.pl/o-firmie/informacje/opony-zimowe-wynalezione-80-lat-temu-przez-nokian-tyres/</w:t>
        </w:r>
      </w:hyperlink>
    </w:p>
    <w:p w:rsidR="003852BE" w:rsidRDefault="003852BE">
      <w:pPr>
        <w:rPr>
          <w:rFonts w:ascii="Arial" w:hAnsi="Arial"/>
          <w:lang w:val="fi-FI" w:eastAsia="de-DE"/>
        </w:rPr>
      </w:pPr>
    </w:p>
    <w:p w:rsidR="003852BE" w:rsidRDefault="003852BE">
      <w:pPr>
        <w:rPr>
          <w:rFonts w:ascii="Arial" w:hAnsi="Arial"/>
          <w:lang w:val="fi-FI" w:eastAsia="de-DE"/>
        </w:rPr>
      </w:pPr>
    </w:p>
    <w:p w:rsidR="003852BE" w:rsidRPr="007E2585" w:rsidRDefault="003852BE" w:rsidP="003852BE">
      <w:pPr>
        <w:rPr>
          <w:rFonts w:ascii="Arial" w:hAnsi="Arial"/>
          <w:b/>
          <w:sz w:val="28"/>
          <w:lang w:val="pl-PL"/>
        </w:rPr>
      </w:pPr>
      <w:r w:rsidRPr="007E2585">
        <w:rPr>
          <w:rFonts w:ascii="Arial" w:hAnsi="Arial"/>
          <w:b/>
          <w:sz w:val="28"/>
          <w:lang w:val="pl-PL"/>
        </w:rPr>
        <w:t>Firma Nokian Tyres to światowy lider w zakresie opon zimowych, wielokrotny zwycięzca testów, wynalazca opon zimowych, rekordzista świata i lider innowacji</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Firma Nokian Tyres jako wiodący na świecie specjalista w zakresie opon zimowych, wielokrotny zwycięzca testów i wynalazca opon zimowych oferuje najbezpieczniejsze opony do jazdy w warunkach nordyckich. Wysoką jakość innowacyjnych opon Nokian Tyres z Finlandii już od 80 lat można odczuć szczególnie podczas jazdy po śniegu, lodzie, w surowym klimacie, a także w trudnych warunkach drogowych. Opony zimowe Nokian ustanowiły nowy światowy rekord Guinessa maksymalnej prędkości samochodu na lodzie — 335,713 km/h, zyskując przy tym miano najszybszych! Jako lider innowacji, firma Nokian Tyres zaprezentowała pierwsze opony zimowe wyposażone w kolce wysuwane po wciśnięciu przycisku, aby zwiększyć przyczepność opony. Ponadto producent opon wprowadził na rynek najbardziej energooszczędną oponę zimową świata z klasą energii A.</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Poza tym Nokian Tyres oferuje również opony zaprojektowane specjalnie dla polskich warunków pogodowych i dużych prędkości jazdy po autostradach. Opony Nokian są bardzo bezpieczne, przyjazne dla środowiska i pozwalają na oszczędność paliwa. Firma jest numerem 1, jeśli chodzi o rozpoznawalność marki i uznanie jej wartości w Skandynawii oraz Rosji; cechuje ją nietypowy, pozytywny image.</w:t>
      </w:r>
    </w:p>
    <w:p w:rsidR="003852BE" w:rsidRPr="007E2585" w:rsidRDefault="003852BE" w:rsidP="003852BE">
      <w:pPr>
        <w:rPr>
          <w:rFonts w:ascii="Arial" w:hAnsi="Arial"/>
          <w:b/>
          <w:lang w:val="pl-PL"/>
        </w:rPr>
      </w:pPr>
    </w:p>
    <w:p w:rsidR="003852BE" w:rsidRPr="007E2585" w:rsidRDefault="003852BE" w:rsidP="003852BE">
      <w:pPr>
        <w:rPr>
          <w:rFonts w:ascii="Arial" w:hAnsi="Arial"/>
          <w:b/>
          <w:lang w:val="pl-PL"/>
        </w:rPr>
      </w:pPr>
      <w:r w:rsidRPr="007E2585">
        <w:rPr>
          <w:rFonts w:ascii="Arial" w:hAnsi="Arial"/>
          <w:b/>
          <w:lang w:val="pl-PL"/>
        </w:rPr>
        <w:t>Opony zimowe Nokian WR okazały się wielokrotnie najlepsze w testach, a także zanotowały wiele innych sukcesów</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Opony zimowe Nokian WR zostały zoptymalizowane do warunków w Polsce, zwyciężyły w licznych testach i zanotowały wiele innych sukcesów. Opony zimowe Nokian WR D3 zwyciężają w teście opon zimowych 2014 niemieckiego magazynu motoryzacyjnego „Auto Bild” z najlepszą oceną „wzorowe”. Niezawodne właściwości jezdne i krótkie drogi hamowania zasłużyły na najlepszą ocenę na śniegu. Opony zimowe Nokian uzyskały najlepsze noty także w testach przeprowadzonych w roku 2014 przez Auto Club Europa ACE, GTÜ, „Auto Bild allrad”, „OFF ROAD”, „SUV MAGAZIN” i ARBÖ. Także w tych testach fińskie opony uzyskały oceny „wzorowe” i „szczególnie godne polecenia”.</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 xml:space="preserve">Teraz Nokian Tyres prezentuje pierwszą oponę zimową na świecie dla samochodów osobowych, z najlepszą przyczepnością na mokrej nawierzchni w klasie A etykiety opony UE. Nowa opona zimowa Nokian WR D4 jako mistrz przyczepności oferuje wyjątkowe innowacje. Różnorodny kameleon na drogi zimą jeździ równie bezpiecznie na drogach mokrych i </w:t>
      </w:r>
      <w:r w:rsidRPr="007E2585">
        <w:rPr>
          <w:rFonts w:ascii="Arial" w:hAnsi="Arial"/>
          <w:lang w:val="pl-PL"/>
        </w:rPr>
        <w:lastRenderedPageBreak/>
        <w:t>zaśnieżonych. Najwyższy władca zimy, czyli model Nokian WR D4, wyprodukowany przez pioniera technologii opon zimowych zapewnia dobrą przyczepność w czasie deszczu, śniegu i na błocie pośniegowym. Według wyników testu wynalazcy opony zimowej model ten zapewnia najkrótszą drogę hamowania w zmiennych warunkach polskiej zimy.</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Tej zimy opony Nokian wygrały ponad 40 testów opon zimowych w magazynach motoryzacyjnych, potwierdzając tym samym dobry wizerunek skandynawskiej marki Premium.</w:t>
      </w:r>
    </w:p>
    <w:p w:rsidR="003852BE" w:rsidRPr="007E2585" w:rsidRDefault="003852BE" w:rsidP="003852BE">
      <w:pPr>
        <w:rPr>
          <w:rFonts w:ascii="Arial" w:hAnsi="Arial"/>
          <w:lang w:val="pl-PL"/>
        </w:rPr>
      </w:pPr>
    </w:p>
    <w:p w:rsidR="003852BE" w:rsidRPr="007E2585" w:rsidRDefault="003852BE" w:rsidP="003852BE">
      <w:pPr>
        <w:rPr>
          <w:rFonts w:ascii="Arial" w:hAnsi="Arial"/>
          <w:b/>
          <w:lang w:val="pl-PL"/>
        </w:rPr>
      </w:pPr>
      <w:r w:rsidRPr="007E2585">
        <w:rPr>
          <w:rFonts w:ascii="Arial" w:hAnsi="Arial"/>
          <w:b/>
          <w:lang w:val="pl-PL"/>
        </w:rPr>
        <w:t>Opony letnie Nokian wielokrotnie zwyciężały w teście opon letnich 2015 ADAC oraz organizacji Stiftung Warentest, a także okazały się najlepsze w teście przeprowadzonym przez magazyn „OFF ROAD” oraz w innych testach.</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Opony letnie Nokian wielokrotnie wygrywały w testach, oferują wysokie bezpieczeństwo i oszczędzają paliwo. Model Nokian Line zwyciężył w teście opon letnich 2015 automobilklubu niemieckiego ADAC oraz niemieckiej organizacji konsumenckiej Stiftung Warentest, a także uzyskał najwyższą ocenę „dobrą” i dlatego jest szczególnie godny polecenia. Model Nokian Line SUV okazał się zwycięzcą testu opon letnich SUV 2015 przeprowadzonego przez „Auto Bild allrad”, uzyskując najlepszą ocenę „wzorowy”. Model Nokian Line SUV jest zwycięzcą testu opon letnich SUV 2015 przeprowadzonego przez „OFF ROAD”, uzyskując najlepszą ocenę „szczególnie godny polecenia”.</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Model Nokian Line uzyskał najwyższą ocenę „dobrą” już w teście opon letnich 2014 ADAC oraz organizacji Stiftung Warentest i znalazł się w czołówce, zyskując miano szczególnie godnego polecenia. Opona Nokian Z SUV zwyciężyła w teście dużych opon letnich SUV 2014, przeprowadzonym przez „OFF ROAD”, uzyskując najlepszą ocenę „SZCZEGÓLNIE GODNA POLECENIA”, a także w teście magazynu „SUV MAGAZIN”.</w:t>
      </w:r>
    </w:p>
    <w:p w:rsidR="003852BE" w:rsidRPr="007E2585" w:rsidRDefault="003852BE" w:rsidP="003852BE">
      <w:pPr>
        <w:rPr>
          <w:rFonts w:ascii="Arial" w:hAnsi="Arial"/>
          <w:lang w:val="pl-PL"/>
        </w:rPr>
      </w:pPr>
    </w:p>
    <w:p w:rsidR="003852BE" w:rsidRPr="007E2585" w:rsidRDefault="003852BE" w:rsidP="003852BE">
      <w:pPr>
        <w:rPr>
          <w:rFonts w:ascii="Arial" w:hAnsi="Arial"/>
          <w:b/>
          <w:lang w:val="pl-PL"/>
        </w:rPr>
      </w:pPr>
      <w:r w:rsidRPr="007E2585">
        <w:rPr>
          <w:rFonts w:ascii="Arial" w:hAnsi="Arial"/>
          <w:b/>
          <w:lang w:val="pl-PL"/>
        </w:rPr>
        <w:t>Większe bezpieczeństwo dzięki innowacjom: Wskaźnik bezpieczeństwa zimowego Nokian w postaci śnieżynki i wskaźnik bezpieczeństwa jazdy Nokian z ostrzeżeniem przed aquaplaningiem</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Wskaźnik bezpieczeństwa zimowego w postaci śnieżynki w oponach zimowych Nokian WR zwiększa bezpieczeństwo w zimie. Na wskaźniku kierowca może odczytać głębokość bieżnika jako wartość w milimetrach od 8 do 4. Wraz ze zużywaniem się opony i zmniejszaniem głębokości profilu po kolei znikają liczby. Symbol śnieżynki jest widoczny do głębokości bieżnika wynoszącej 4 milimetry. Gdy przestanie być widoczny, należy wymienić opony zimowe, aby zapewnić odpowiedni poziom bezpieczeństwa. Na oponach zimowych i letnich rowki muszą być głębokie na przynajmniej 4 milimetry, aby zapewnić wystarczającą przyczepność na śniegu i zapobiec aquaplaningowi na mokrej nawierzchni i na błocie pośniegowym.</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lang w:val="pl-PL"/>
        </w:rPr>
        <w:t>Wskaźnik bezpieczeństwa jazdy z ostrzeżeniem przed aquaplaningiem na oponach letnich Nokian podaje kierowcy głębokość bieżnika na skali od 8 do 3. Umieszczony na nim symbol kropli wody ostrzega przed niebezpieczeństwem aquaplaningu. Gdy wysokość bieżnika wynosi cztery milimetry, znak ostrzegawczy kropli zanika, informując w ten sposób, że zagrożenie jest naprawdę poważne. Żaden inny producent opon nie może się pochwalić tym innowacyjnym rozwiązaniem.</w:t>
      </w:r>
    </w:p>
    <w:p w:rsidR="003852BE" w:rsidRPr="007E2585" w:rsidRDefault="003852BE" w:rsidP="003852BE">
      <w:pPr>
        <w:rPr>
          <w:rFonts w:ascii="Arial" w:hAnsi="Arial"/>
          <w:lang w:val="pl-PL"/>
        </w:rPr>
      </w:pPr>
    </w:p>
    <w:p w:rsidR="003852BE" w:rsidRPr="007E2585" w:rsidRDefault="003852BE" w:rsidP="003852BE">
      <w:pPr>
        <w:rPr>
          <w:rFonts w:ascii="Arial" w:hAnsi="Arial"/>
          <w:b/>
          <w:lang w:val="pl-PL"/>
        </w:rPr>
      </w:pPr>
      <w:r w:rsidRPr="007E2585">
        <w:rPr>
          <w:rFonts w:ascii="Arial" w:hAnsi="Arial"/>
          <w:b/>
          <w:noProof/>
          <w:lang w:val="pl-PL"/>
        </w:rPr>
        <w:t>Firma Nokian Tyres osiągnęła w 2014 roku obrót na poziomie 1389 milionów euro</w:t>
      </w:r>
    </w:p>
    <w:p w:rsidR="003852BE" w:rsidRPr="007E2585" w:rsidRDefault="003852BE" w:rsidP="003852BE">
      <w:pPr>
        <w:rPr>
          <w:rFonts w:ascii="Arial" w:hAnsi="Arial"/>
          <w:lang w:val="pl-PL"/>
        </w:rPr>
      </w:pPr>
    </w:p>
    <w:p w:rsidR="003852BE" w:rsidRPr="007E2585" w:rsidRDefault="003852BE" w:rsidP="003852BE">
      <w:pPr>
        <w:rPr>
          <w:rFonts w:ascii="Arial" w:hAnsi="Arial"/>
          <w:lang w:val="pl-PL"/>
        </w:rPr>
      </w:pPr>
      <w:r w:rsidRPr="007E2585">
        <w:rPr>
          <w:rFonts w:ascii="Arial" w:hAnsi="Arial"/>
          <w:noProof/>
          <w:lang w:val="pl-PL"/>
        </w:rPr>
        <w:t>Firma Nokian Tyres osiągnęła w 2014 roku obrót na poziomie 1389 milionów euro i zatrudniała ponad 4000 pracowników.</w:t>
      </w:r>
      <w:r w:rsidRPr="007E2585">
        <w:rPr>
          <w:rFonts w:ascii="Arial" w:hAnsi="Arial"/>
          <w:lang w:val="pl-PL"/>
        </w:rPr>
        <w:t xml:space="preserve"> </w:t>
      </w:r>
      <w:r w:rsidRPr="007E2585">
        <w:rPr>
          <w:rFonts w:ascii="Arial" w:hAnsi="Arial"/>
          <w:noProof/>
          <w:lang w:val="pl-PL"/>
        </w:rPr>
        <w:t>W Europie Środkowej Nokian Tyres dysponuje należącymi do koncernu spółkami handlowymi w dziesięciu krajach.</w:t>
      </w:r>
      <w:r w:rsidRPr="007E2585">
        <w:rPr>
          <w:rFonts w:ascii="Arial" w:hAnsi="Arial"/>
          <w:lang w:val="pl-PL"/>
        </w:rPr>
        <w:t xml:space="preserve"> Do przedsiębiorstwa należy również sieć serwisów samochodowo-oponiarskich Vianor z 1200 specjalistycznymi zakładami w 27 krajach.</w:t>
      </w:r>
    </w:p>
    <w:p w:rsidR="003852BE" w:rsidRPr="007E2585" w:rsidRDefault="003852BE" w:rsidP="003852BE">
      <w:pPr>
        <w:rPr>
          <w:rFonts w:ascii="Arial" w:hAnsi="Arial" w:cs="Arial"/>
          <w:b/>
          <w:lang w:val="pl-PL"/>
        </w:rPr>
      </w:pPr>
    </w:p>
    <w:p w:rsidR="003852BE" w:rsidRPr="007E2585" w:rsidRDefault="007A4355" w:rsidP="003852BE">
      <w:pPr>
        <w:rPr>
          <w:rFonts w:ascii="Arial" w:hAnsi="Arial" w:cs="Arial"/>
          <w:b/>
          <w:lang w:val="pl-PL"/>
        </w:rPr>
      </w:pPr>
      <w:hyperlink r:id="rId11" w:history="1">
        <w:r w:rsidR="003852BE" w:rsidRPr="007E2585">
          <w:rPr>
            <w:rStyle w:val="Hyperlink"/>
            <w:rFonts w:ascii="Arial" w:hAnsi="Arial" w:cs="Arial"/>
            <w:b/>
            <w:lang w:val="pl-PL"/>
          </w:rPr>
          <w:t>http://www.nokiantyres.pl/</w:t>
        </w:r>
      </w:hyperlink>
    </w:p>
    <w:p w:rsidR="003852BE" w:rsidRPr="007E2585" w:rsidRDefault="003852BE" w:rsidP="003852BE">
      <w:pPr>
        <w:rPr>
          <w:rFonts w:ascii="Arial" w:hAnsi="Arial" w:cs="Arial"/>
          <w:b/>
          <w:noProof/>
          <w:lang w:val="pl-PL"/>
        </w:rPr>
      </w:pPr>
      <w:r w:rsidRPr="007E2585">
        <w:rPr>
          <w:rFonts w:ascii="Arial" w:hAnsi="Arial" w:cs="Arial"/>
          <w:b/>
          <w:noProof/>
          <w:lang w:val="pl-PL"/>
        </w:rPr>
        <w:t>Sieć serwisów samochodowo-oponiarskich Vianor należąca do firmy Nokian Tyres:</w:t>
      </w:r>
    </w:p>
    <w:p w:rsidR="003852BE" w:rsidRPr="007E2585" w:rsidRDefault="007A4355" w:rsidP="003852BE">
      <w:pPr>
        <w:pStyle w:val="TextARI-Info"/>
        <w:spacing w:line="240" w:lineRule="exact"/>
        <w:ind w:firstLine="0"/>
        <w:jc w:val="left"/>
        <w:rPr>
          <w:b/>
          <w:szCs w:val="24"/>
        </w:rPr>
      </w:pPr>
      <w:hyperlink r:id="rId12" w:history="1">
        <w:r w:rsidR="003852BE" w:rsidRPr="007E2585">
          <w:rPr>
            <w:rStyle w:val="Hyperlink"/>
            <w:b/>
            <w:szCs w:val="24"/>
          </w:rPr>
          <w:t>http://vianor.pl/</w:t>
        </w:r>
      </w:hyperlink>
    </w:p>
    <w:p w:rsidR="003852BE" w:rsidRPr="007E2585" w:rsidRDefault="003852BE" w:rsidP="003852BE">
      <w:pPr>
        <w:rPr>
          <w:rFonts w:ascii="Arial" w:hAnsi="Arial" w:cs="Arial"/>
          <w:b/>
          <w:noProof/>
          <w:sz w:val="28"/>
          <w:lang w:val="pl-PL"/>
        </w:rPr>
      </w:pPr>
    </w:p>
    <w:p w:rsidR="007A4355" w:rsidRDefault="007A4355" w:rsidP="003852BE">
      <w:pPr>
        <w:rPr>
          <w:b/>
          <w:noProof/>
          <w:sz w:val="28"/>
          <w:lang w:val="pl-PL"/>
        </w:rPr>
      </w:pPr>
    </w:p>
    <w:p w:rsidR="003852BE" w:rsidRPr="007E2585" w:rsidRDefault="003852BE" w:rsidP="003852BE">
      <w:pPr>
        <w:rPr>
          <w:b/>
          <w:sz w:val="28"/>
          <w:lang w:val="pl-PL"/>
        </w:rPr>
      </w:pPr>
      <w:r w:rsidRPr="007E2585">
        <w:rPr>
          <w:b/>
          <w:noProof/>
          <w:sz w:val="28"/>
          <w:lang w:val="pl-PL"/>
        </w:rPr>
        <w:t>Dalsze informacje:</w:t>
      </w:r>
    </w:p>
    <w:p w:rsidR="003852BE" w:rsidRPr="007E2585" w:rsidRDefault="007A4355" w:rsidP="003852BE">
      <w:pPr>
        <w:rPr>
          <w:b/>
          <w:color w:val="0000FF"/>
          <w:u w:val="single"/>
          <w:lang w:val="pl-PL"/>
        </w:rPr>
      </w:pPr>
      <w:hyperlink r:id="rId13" w:history="1">
        <w:r w:rsidR="003852BE" w:rsidRPr="007E2585">
          <w:rPr>
            <w:rStyle w:val="Hyperlink"/>
            <w:b/>
            <w:lang w:val="pl-PL"/>
          </w:rPr>
          <w:t>www.twitter.com/NokianTyresCom</w:t>
        </w:r>
      </w:hyperlink>
    </w:p>
    <w:p w:rsidR="003852BE" w:rsidRPr="007E2585" w:rsidRDefault="007A4355" w:rsidP="003852BE">
      <w:pPr>
        <w:rPr>
          <w:rFonts w:ascii="Arial Unicode MS" w:eastAsia="Arial Unicode MS"/>
          <w:b/>
          <w:color w:val="0000FF"/>
          <w:u w:val="single"/>
          <w:lang w:val="pl-PL"/>
        </w:rPr>
      </w:pPr>
      <w:hyperlink r:id="rId14" w:history="1">
        <w:r w:rsidR="003852BE" w:rsidRPr="007E2585">
          <w:rPr>
            <w:rStyle w:val="Hyperlink"/>
            <w:b/>
            <w:lang w:val="pl-PL"/>
          </w:rPr>
          <w:t>www.youtube.com/NokianTyresCom</w:t>
        </w:r>
      </w:hyperlink>
    </w:p>
    <w:p w:rsidR="003852BE" w:rsidRPr="007E2585" w:rsidRDefault="007A4355" w:rsidP="003852BE">
      <w:pPr>
        <w:rPr>
          <w:rFonts w:ascii="Arial Unicode MS" w:eastAsia="Arial Unicode MS"/>
          <w:b/>
          <w:color w:val="0000FF"/>
          <w:u w:val="single"/>
          <w:lang w:val="pl-PL"/>
        </w:rPr>
      </w:pPr>
      <w:hyperlink r:id="rId15" w:history="1">
        <w:r w:rsidR="003852BE" w:rsidRPr="007E2585">
          <w:rPr>
            <w:rStyle w:val="Hyperlink"/>
            <w:b/>
            <w:lang w:val="pl-PL"/>
          </w:rPr>
          <w:t>www.facebook.com/nokiantyres</w:t>
        </w:r>
      </w:hyperlink>
    </w:p>
    <w:p w:rsidR="003852BE" w:rsidRPr="007E2585" w:rsidRDefault="007A4355" w:rsidP="003852BE">
      <w:pPr>
        <w:rPr>
          <w:b/>
          <w:color w:val="0000FF"/>
          <w:u w:val="single"/>
          <w:lang w:val="pl-PL"/>
        </w:rPr>
      </w:pPr>
      <w:hyperlink r:id="rId16" w:history="1">
        <w:r w:rsidR="003852BE" w:rsidRPr="007E2585">
          <w:rPr>
            <w:rStyle w:val="Hyperlink"/>
            <w:b/>
            <w:lang w:val="pl-PL"/>
          </w:rPr>
          <w:t>www.linkedin.com/company/nokian-tyres-plc</w:t>
        </w:r>
      </w:hyperlink>
    </w:p>
    <w:p w:rsidR="003852BE" w:rsidRPr="007E2585" w:rsidRDefault="003852BE" w:rsidP="003852BE">
      <w:pPr>
        <w:rPr>
          <w:b/>
          <w:lang w:val="da-DK"/>
        </w:rPr>
      </w:pPr>
      <w:r w:rsidRPr="007E2585">
        <w:rPr>
          <w:b/>
          <w:lang w:val="da-DK"/>
        </w:rPr>
        <w:t>Blok kierowców:</w:t>
      </w:r>
    </w:p>
    <w:p w:rsidR="003852BE" w:rsidRPr="007E2585" w:rsidRDefault="007A4355" w:rsidP="003852BE">
      <w:pPr>
        <w:rPr>
          <w:b/>
          <w:color w:val="0000FF"/>
          <w:u w:val="single"/>
          <w:lang w:val="da-DK"/>
        </w:rPr>
      </w:pPr>
      <w:hyperlink w:history="1"/>
      <w:hyperlink r:id="rId17">
        <w:r w:rsidR="003852BE" w:rsidRPr="007E2585">
          <w:rPr>
            <w:rStyle w:val="Hyperlink"/>
            <w:b/>
            <w:lang w:val="da-DK"/>
          </w:rPr>
          <w:t>http://hakkapedia.us/blog/en</w:t>
        </w:r>
      </w:hyperlink>
    </w:p>
    <w:p w:rsidR="003852BE" w:rsidRPr="007E2585" w:rsidRDefault="003852BE" w:rsidP="003852BE">
      <w:pPr>
        <w:rPr>
          <w:b/>
          <w:lang w:val="pl-PL"/>
        </w:rPr>
      </w:pPr>
      <w:r w:rsidRPr="007E2585">
        <w:rPr>
          <w:b/>
          <w:lang w:val="pl-PL"/>
        </w:rPr>
        <w:t>Blok ekspertów Nokian Tyres:</w:t>
      </w:r>
    </w:p>
    <w:p w:rsidR="003852BE" w:rsidRPr="007E2585" w:rsidRDefault="007A4355" w:rsidP="003852BE">
      <w:pPr>
        <w:rPr>
          <w:b/>
          <w:color w:val="0000FF"/>
          <w:u w:val="single"/>
          <w:lang w:val="pl-PL"/>
        </w:rPr>
      </w:pPr>
      <w:hyperlink r:id="rId18">
        <w:r w:rsidR="003852BE" w:rsidRPr="007E2585">
          <w:rPr>
            <w:rStyle w:val="Hyperlink"/>
            <w:b/>
            <w:lang w:val="pl-PL"/>
          </w:rPr>
          <w:t>http://nordictyreblog.com/</w:t>
        </w:r>
      </w:hyperlink>
    </w:p>
    <w:p w:rsidR="003852BE" w:rsidRPr="007E2585" w:rsidRDefault="003852BE" w:rsidP="003852BE">
      <w:pPr>
        <w:pStyle w:val="CDPresse-InfoTNR"/>
        <w:outlineLvl w:val="0"/>
        <w:rPr>
          <w:b/>
          <w:noProof/>
          <w:sz w:val="28"/>
          <w:szCs w:val="24"/>
          <w:lang w:val="pl-PL"/>
        </w:rPr>
      </w:pPr>
    </w:p>
    <w:p w:rsidR="003852BE" w:rsidRPr="007E2585" w:rsidRDefault="003852BE" w:rsidP="003852BE">
      <w:pPr>
        <w:pStyle w:val="CDPresse-InfoTNR"/>
        <w:outlineLvl w:val="0"/>
        <w:rPr>
          <w:b/>
          <w:sz w:val="28"/>
          <w:szCs w:val="24"/>
          <w:lang w:val="pl-PL"/>
        </w:rPr>
      </w:pPr>
      <w:r w:rsidRPr="007E2585">
        <w:rPr>
          <w:b/>
          <w:noProof/>
          <w:sz w:val="28"/>
          <w:szCs w:val="24"/>
          <w:lang w:val="pl-PL"/>
        </w:rPr>
        <w:t>Kontakty z prasą:</w:t>
      </w:r>
    </w:p>
    <w:p w:rsidR="003852BE" w:rsidRPr="007E2585" w:rsidRDefault="003852BE" w:rsidP="003852BE">
      <w:pPr>
        <w:rPr>
          <w:lang w:val="de-DE"/>
        </w:rPr>
      </w:pPr>
      <w:r w:rsidRPr="007E2585">
        <w:rPr>
          <w:noProof/>
          <w:lang w:val="de-DE"/>
        </w:rPr>
        <w:t>Dr. Falk Köhler PR</w:t>
      </w:r>
    </w:p>
    <w:p w:rsidR="003852BE" w:rsidRPr="007E2585" w:rsidRDefault="003852BE" w:rsidP="003852BE">
      <w:pPr>
        <w:rPr>
          <w:lang w:val="de-DE"/>
        </w:rPr>
      </w:pPr>
      <w:r w:rsidRPr="007E2585">
        <w:rPr>
          <w:noProof/>
          <w:lang w:val="de-DE"/>
        </w:rPr>
        <w:t>Dr. Falk Köhler</w:t>
      </w:r>
    </w:p>
    <w:p w:rsidR="003852BE" w:rsidRPr="007E2585" w:rsidRDefault="003852BE" w:rsidP="003852BE">
      <w:pPr>
        <w:rPr>
          <w:lang w:val="pt-BR"/>
        </w:rPr>
      </w:pPr>
      <w:r w:rsidRPr="007E2585">
        <w:rPr>
          <w:noProof/>
          <w:lang w:val="de-DE"/>
        </w:rPr>
        <w:t>Tel. +49 40 / 54 73 12 12</w:t>
      </w:r>
    </w:p>
    <w:p w:rsidR="003852BE" w:rsidRPr="007E2585" w:rsidRDefault="003852BE" w:rsidP="003852BE">
      <w:pPr>
        <w:ind w:right="454"/>
        <w:rPr>
          <w:lang w:val="pt-BR"/>
        </w:rPr>
      </w:pPr>
      <w:r w:rsidRPr="007E2585">
        <w:rPr>
          <w:noProof/>
          <w:lang w:val="de-DE"/>
        </w:rPr>
        <w:t>Fax +49 40 54 73 12 22</w:t>
      </w:r>
    </w:p>
    <w:p w:rsidR="003852BE" w:rsidRPr="007E2585" w:rsidRDefault="003852BE" w:rsidP="003852BE">
      <w:pPr>
        <w:rPr>
          <w:lang w:val="pt-BR"/>
        </w:rPr>
      </w:pPr>
      <w:r w:rsidRPr="007E2585">
        <w:rPr>
          <w:noProof/>
          <w:lang w:val="de-DE"/>
        </w:rPr>
        <w:t xml:space="preserve">E-mail </w:t>
      </w:r>
      <w:hyperlink r:id="rId19">
        <w:r w:rsidRPr="007E2585">
          <w:rPr>
            <w:rStyle w:val="Hyperlink"/>
            <w:lang w:val="pt-BR"/>
          </w:rPr>
          <w:t>Dr.Falk.Koehler@Dr-Falk-Koehler.de</w:t>
        </w:r>
      </w:hyperlink>
    </w:p>
    <w:p w:rsidR="003852BE" w:rsidRPr="007E2585" w:rsidRDefault="007A4355" w:rsidP="003852BE">
      <w:pPr>
        <w:rPr>
          <w:b/>
          <w:lang w:val="pt-BR"/>
        </w:rPr>
      </w:pPr>
      <w:hyperlink r:id="rId20">
        <w:r w:rsidR="003852BE" w:rsidRPr="007E2585">
          <w:rPr>
            <w:rStyle w:val="Hyperlink"/>
            <w:b/>
            <w:noProof/>
            <w:lang w:val="pt-BR"/>
          </w:rPr>
          <w:t>www.Dr-Falk-Koehler.de</w:t>
        </w:r>
      </w:hyperlink>
    </w:p>
    <w:p w:rsidR="003852BE" w:rsidRPr="007E2585" w:rsidRDefault="003852BE" w:rsidP="003852BE">
      <w:pPr>
        <w:pStyle w:val="CDPresse-InfoTNR"/>
        <w:rPr>
          <w:szCs w:val="24"/>
          <w:lang w:val="pt-BR"/>
        </w:rPr>
      </w:pPr>
      <w:r w:rsidRPr="007E2585">
        <w:rPr>
          <w:noProof/>
          <w:szCs w:val="24"/>
          <w:lang w:val="pt-BR"/>
        </w:rPr>
        <w:t>Ödenweg 59</w:t>
      </w:r>
    </w:p>
    <w:p w:rsidR="003852BE" w:rsidRPr="007E2585" w:rsidRDefault="003852BE" w:rsidP="003852BE">
      <w:pPr>
        <w:pStyle w:val="CDPresse-InfoTNR"/>
        <w:rPr>
          <w:szCs w:val="24"/>
          <w:lang w:val="pt-BR"/>
        </w:rPr>
      </w:pPr>
      <w:r w:rsidRPr="007E2585">
        <w:rPr>
          <w:noProof/>
          <w:szCs w:val="24"/>
          <w:lang w:val="pt-BR"/>
        </w:rPr>
        <w:t>22397 Hamburg</w:t>
      </w:r>
    </w:p>
    <w:p w:rsidR="003852BE" w:rsidRPr="007E2585" w:rsidRDefault="003852BE" w:rsidP="003852BE">
      <w:pPr>
        <w:pStyle w:val="CDPresse-InfoTNR"/>
        <w:rPr>
          <w:szCs w:val="24"/>
          <w:lang w:val="pt-BR"/>
        </w:rPr>
      </w:pPr>
      <w:r w:rsidRPr="007E2585">
        <w:rPr>
          <w:noProof/>
          <w:szCs w:val="24"/>
          <w:lang w:val="pt-BR"/>
        </w:rPr>
        <w:t>Niemcy</w:t>
      </w:r>
    </w:p>
    <w:p w:rsidR="003852BE" w:rsidRPr="007E2585" w:rsidRDefault="003852BE" w:rsidP="003852BE">
      <w:pPr>
        <w:pStyle w:val="CDPresse-InfoTNR"/>
        <w:rPr>
          <w:rFonts w:ascii="Arial" w:hAnsi="Arial"/>
          <w:sz w:val="20"/>
          <w:szCs w:val="24"/>
          <w:lang w:val="pt-BR"/>
        </w:rPr>
      </w:pPr>
    </w:p>
    <w:p w:rsidR="003852BE" w:rsidRPr="007E2585" w:rsidRDefault="003852BE" w:rsidP="003852BE">
      <w:pPr>
        <w:pStyle w:val="CDPresse-InfoAri"/>
        <w:jc w:val="left"/>
        <w:outlineLvl w:val="0"/>
        <w:rPr>
          <w:rFonts w:ascii="Times New Roman" w:hAnsi="Times New Roman" w:cs="Times New Roman"/>
          <w:lang w:val="pt-BR"/>
        </w:rPr>
      </w:pPr>
      <w:r w:rsidRPr="007E2585">
        <w:rPr>
          <w:rFonts w:ascii="Times New Roman" w:hAnsi="Times New Roman" w:cs="Times New Roman"/>
          <w:noProof/>
          <w:lang w:val="pt-BR"/>
        </w:rPr>
        <w:t xml:space="preserve">Egzemplarz okazowy można otrzymać u </w:t>
      </w:r>
      <w:r w:rsidRPr="007E2585">
        <w:rPr>
          <w:rFonts w:ascii="Times New Roman" w:hAnsi="Times New Roman" w:cs="Times New Roman"/>
          <w:b/>
          <w:noProof/>
          <w:lang w:val="pt-BR"/>
        </w:rPr>
        <w:t>Dr. Falk Köhler PR</w:t>
      </w:r>
    </w:p>
    <w:p w:rsidR="003852BE" w:rsidRPr="007E2585" w:rsidRDefault="003852BE" w:rsidP="003852BE">
      <w:pPr>
        <w:pStyle w:val="CDPresse-InfoTNR"/>
        <w:rPr>
          <w:rFonts w:ascii="Arial" w:hAnsi="Arial"/>
          <w:sz w:val="20"/>
          <w:szCs w:val="24"/>
          <w:lang w:val="pt-BR"/>
        </w:rPr>
      </w:pPr>
    </w:p>
    <w:p w:rsidR="007A4355" w:rsidRDefault="007A4355">
      <w:pPr>
        <w:rPr>
          <w:b/>
          <w:sz w:val="28"/>
          <w:lang w:val="pt-BR"/>
        </w:rPr>
      </w:pPr>
      <w:r>
        <w:rPr>
          <w:b/>
          <w:sz w:val="28"/>
          <w:lang w:val="pt-BR"/>
        </w:rPr>
        <w:br w:type="page"/>
      </w:r>
    </w:p>
    <w:p w:rsidR="003852BE" w:rsidRPr="007E2585" w:rsidRDefault="003852BE" w:rsidP="003852BE">
      <w:pPr>
        <w:rPr>
          <w:b/>
          <w:sz w:val="28"/>
          <w:lang w:val="pt-BR"/>
        </w:rPr>
      </w:pPr>
      <w:r w:rsidRPr="007E2585">
        <w:rPr>
          <w:b/>
          <w:sz w:val="28"/>
          <w:lang w:val="pt-BR"/>
        </w:rPr>
        <w:t>Nokian Tyres Europa</w:t>
      </w:r>
    </w:p>
    <w:p w:rsidR="003852BE" w:rsidRPr="007E2585" w:rsidRDefault="003852BE" w:rsidP="003852BE">
      <w:pPr>
        <w:ind w:right="454"/>
        <w:rPr>
          <w:b/>
          <w:lang w:val="fi-FI"/>
        </w:rPr>
      </w:pPr>
      <w:r w:rsidRPr="007E2585">
        <w:rPr>
          <w:b/>
          <w:noProof/>
          <w:lang w:val="da-DK"/>
        </w:rPr>
        <w:t>Nokian Tyres s.r.o</w:t>
      </w:r>
    </w:p>
    <w:p w:rsidR="003852BE" w:rsidRPr="007E2585" w:rsidRDefault="003852BE" w:rsidP="003852BE">
      <w:pPr>
        <w:outlineLvl w:val="0"/>
        <w:rPr>
          <w:lang w:val="fi-FI"/>
        </w:rPr>
      </w:pPr>
      <w:r w:rsidRPr="007E2585">
        <w:rPr>
          <w:noProof/>
        </w:rPr>
        <w:t>V Parku 2336/22</w:t>
      </w:r>
    </w:p>
    <w:p w:rsidR="003852BE" w:rsidRPr="007E2585" w:rsidRDefault="003852BE" w:rsidP="003852BE">
      <w:pPr>
        <w:outlineLvl w:val="0"/>
        <w:rPr>
          <w:lang w:val="fi-FI"/>
        </w:rPr>
      </w:pPr>
      <w:r w:rsidRPr="007E2585">
        <w:rPr>
          <w:noProof/>
        </w:rPr>
        <w:t>148 00 Praha 4</w:t>
      </w:r>
    </w:p>
    <w:p w:rsidR="003852BE" w:rsidRPr="007E2585" w:rsidRDefault="003852BE" w:rsidP="003852BE">
      <w:pPr>
        <w:rPr>
          <w:lang w:val="fi-FI"/>
        </w:rPr>
      </w:pPr>
      <w:r w:rsidRPr="007E2585">
        <w:rPr>
          <w:noProof/>
        </w:rPr>
        <w:t>Czech Republic</w:t>
      </w:r>
    </w:p>
    <w:p w:rsidR="003852BE" w:rsidRPr="007E2585" w:rsidRDefault="003852BE" w:rsidP="003852BE">
      <w:pPr>
        <w:rPr>
          <w:lang w:val="fi-FI"/>
        </w:rPr>
      </w:pPr>
      <w:r w:rsidRPr="007E2585">
        <w:rPr>
          <w:noProof/>
        </w:rPr>
        <w:t xml:space="preserve">Business Director Central Europe Dieter Köppner, Tel. </w:t>
      </w:r>
      <w:r w:rsidRPr="007E2585">
        <w:rPr>
          <w:noProof/>
          <w:lang w:val="it-IT"/>
        </w:rPr>
        <w:t>+420 222 507 761,</w:t>
      </w:r>
      <w:r w:rsidRPr="007E2585">
        <w:rPr>
          <w:lang w:val="fi-FI"/>
        </w:rPr>
        <w:t xml:space="preserve"> </w:t>
      </w:r>
    </w:p>
    <w:p w:rsidR="003852BE" w:rsidRPr="007E2585" w:rsidRDefault="003852BE" w:rsidP="003852BE">
      <w:pPr>
        <w:rPr>
          <w:lang w:val="fi-FI"/>
        </w:rPr>
      </w:pPr>
      <w:r w:rsidRPr="007E2585">
        <w:rPr>
          <w:noProof/>
          <w:lang w:val="it-IT"/>
        </w:rPr>
        <w:t xml:space="preserve">E-mail </w:t>
      </w:r>
      <w:hyperlink r:id="rId21" w:tooltip="blocked::mailto:dieter.koppner@nokiantyres.com">
        <w:r w:rsidRPr="007E2585">
          <w:rPr>
            <w:rStyle w:val="Hyperlink"/>
            <w:noProof/>
            <w:lang w:val="it-IT"/>
          </w:rPr>
          <w:t>dieter.koppner@nokiantyres.com</w:t>
        </w:r>
      </w:hyperlink>
    </w:p>
    <w:p w:rsidR="003852BE" w:rsidRPr="007E2585" w:rsidRDefault="003852BE" w:rsidP="003852BE">
      <w:pPr>
        <w:outlineLvl w:val="0"/>
        <w:rPr>
          <w:lang w:val="fi-FI"/>
        </w:rPr>
      </w:pPr>
      <w:r w:rsidRPr="007E2585">
        <w:rPr>
          <w:lang w:val="fi-FI"/>
        </w:rPr>
        <w:t>Technical Customer Service Manager CE Sven Dittmann, Dipl.-Ing., Tel. +49 8143 444 850</w:t>
      </w:r>
    </w:p>
    <w:p w:rsidR="003852BE" w:rsidRPr="007E2585" w:rsidRDefault="003852BE" w:rsidP="003852BE">
      <w:pPr>
        <w:outlineLvl w:val="0"/>
        <w:rPr>
          <w:lang w:val="fi-FI"/>
        </w:rPr>
      </w:pPr>
      <w:r w:rsidRPr="007E2585">
        <w:rPr>
          <w:noProof/>
          <w:lang w:val="it-IT"/>
        </w:rPr>
        <w:t xml:space="preserve">E-Mail </w:t>
      </w:r>
      <w:hyperlink r:id="rId22">
        <w:r w:rsidRPr="007E2585">
          <w:rPr>
            <w:rStyle w:val="Hyperlink"/>
            <w:noProof/>
            <w:lang w:val="it-IT"/>
          </w:rPr>
          <w:t>sven.dittmann@nokiantyres.com</w:t>
        </w:r>
      </w:hyperlink>
    </w:p>
    <w:p w:rsidR="003852BE" w:rsidRPr="007E2585" w:rsidRDefault="003852BE" w:rsidP="003852BE">
      <w:pPr>
        <w:outlineLvl w:val="0"/>
        <w:rPr>
          <w:lang w:val="fi-FI"/>
        </w:rPr>
      </w:pPr>
      <w:r w:rsidRPr="007E2585">
        <w:rPr>
          <w:noProof/>
          <w:lang w:val="it-IT"/>
        </w:rPr>
        <w:t>Marketing Manager Lukáš Líbal, Tel. +420 222 507 759</w:t>
      </w:r>
    </w:p>
    <w:p w:rsidR="003852BE" w:rsidRPr="007E2585" w:rsidRDefault="003852BE" w:rsidP="003852BE">
      <w:pPr>
        <w:outlineLvl w:val="0"/>
        <w:rPr>
          <w:lang w:val="fi-FI"/>
        </w:rPr>
      </w:pPr>
      <w:r w:rsidRPr="007E2585">
        <w:rPr>
          <w:noProof/>
          <w:lang w:val="it-IT"/>
        </w:rPr>
        <w:t xml:space="preserve">E-Mail </w:t>
      </w:r>
      <w:hyperlink r:id="rId23">
        <w:r w:rsidRPr="007E2585">
          <w:rPr>
            <w:rStyle w:val="Hyperlink"/>
            <w:noProof/>
            <w:lang w:val="it-IT"/>
          </w:rPr>
          <w:t>lukas.libal@nokiantyres.com</w:t>
        </w:r>
      </w:hyperlink>
    </w:p>
    <w:p w:rsidR="003852BE" w:rsidRPr="007E2585" w:rsidRDefault="007A4355" w:rsidP="003852BE">
      <w:pPr>
        <w:rPr>
          <w:b/>
          <w:lang w:val="fi-FI"/>
        </w:rPr>
      </w:pPr>
      <w:hyperlink r:id="rId24" w:history="1">
        <w:r w:rsidR="003852BE" w:rsidRPr="007E2585">
          <w:rPr>
            <w:rStyle w:val="Hyperlink"/>
            <w:b/>
            <w:lang w:val="fi-FI"/>
          </w:rPr>
          <w:t>http://www.nokiantyres.pl/</w:t>
        </w:r>
      </w:hyperlink>
    </w:p>
    <w:p w:rsidR="003852BE" w:rsidRPr="007E2585" w:rsidRDefault="003852BE" w:rsidP="003852BE">
      <w:pPr>
        <w:rPr>
          <w:b/>
          <w:lang w:val="fi-FI"/>
        </w:rPr>
      </w:pPr>
    </w:p>
    <w:p w:rsidR="003852BE" w:rsidRPr="007E2585" w:rsidRDefault="003852BE" w:rsidP="003852BE">
      <w:pPr>
        <w:rPr>
          <w:sz w:val="20"/>
          <w:lang w:val="fi-FI"/>
        </w:rPr>
      </w:pPr>
    </w:p>
    <w:p w:rsidR="003852BE" w:rsidRPr="007E2585" w:rsidRDefault="003852BE" w:rsidP="003852BE">
      <w:pPr>
        <w:rPr>
          <w:b/>
          <w:sz w:val="28"/>
          <w:lang w:val="nb-NO"/>
        </w:rPr>
      </w:pPr>
      <w:r w:rsidRPr="007E2585">
        <w:rPr>
          <w:b/>
          <w:sz w:val="28"/>
          <w:lang w:val="nb-NO"/>
        </w:rPr>
        <w:t>Nokian Tyres Finnland, siedziba główna</w:t>
      </w:r>
    </w:p>
    <w:p w:rsidR="003852BE" w:rsidRPr="007E2585" w:rsidRDefault="003852BE" w:rsidP="003852BE">
      <w:pPr>
        <w:rPr>
          <w:lang w:val="fi-FI"/>
        </w:rPr>
      </w:pPr>
      <w:r w:rsidRPr="007E2585">
        <w:rPr>
          <w:b/>
          <w:noProof/>
          <w:lang w:val="nb-NO"/>
        </w:rPr>
        <w:t>Nokian Tyres plc</w:t>
      </w:r>
    </w:p>
    <w:p w:rsidR="003852BE" w:rsidRPr="007E2585" w:rsidRDefault="003852BE" w:rsidP="003852BE">
      <w:pPr>
        <w:rPr>
          <w:lang w:val="fi-FI"/>
        </w:rPr>
      </w:pPr>
      <w:r w:rsidRPr="007E2585">
        <w:rPr>
          <w:noProof/>
          <w:lang w:val="nb-NO"/>
        </w:rPr>
        <w:t>Pirkkalaistie 7</w:t>
      </w:r>
    </w:p>
    <w:p w:rsidR="003852BE" w:rsidRPr="007E2585" w:rsidRDefault="003852BE" w:rsidP="003852BE">
      <w:pPr>
        <w:rPr>
          <w:lang w:val="fi-FI"/>
        </w:rPr>
      </w:pPr>
      <w:r w:rsidRPr="007E2585">
        <w:rPr>
          <w:noProof/>
          <w:lang w:val="nb-NO"/>
        </w:rPr>
        <w:t>P.O.Box 20</w:t>
      </w:r>
    </w:p>
    <w:p w:rsidR="003852BE" w:rsidRPr="007E2585" w:rsidRDefault="003852BE" w:rsidP="003852BE">
      <w:pPr>
        <w:rPr>
          <w:lang w:val="fi-FI"/>
        </w:rPr>
      </w:pPr>
      <w:r w:rsidRPr="007E2585">
        <w:rPr>
          <w:noProof/>
          <w:lang w:val="fi-FI"/>
        </w:rPr>
        <w:t>37101 Nokia</w:t>
      </w:r>
    </w:p>
    <w:p w:rsidR="003852BE" w:rsidRPr="007E2585" w:rsidRDefault="003852BE" w:rsidP="003852BE">
      <w:pPr>
        <w:rPr>
          <w:lang w:val="fi-FI"/>
        </w:rPr>
      </w:pPr>
      <w:r w:rsidRPr="007E2585">
        <w:rPr>
          <w:noProof/>
          <w:lang w:val="fi-FI"/>
        </w:rPr>
        <w:t>Finland</w:t>
      </w:r>
    </w:p>
    <w:p w:rsidR="003852BE" w:rsidRPr="007E2585" w:rsidRDefault="003852BE" w:rsidP="003852BE">
      <w:pPr>
        <w:rPr>
          <w:lang w:val="fi-FI"/>
        </w:rPr>
      </w:pPr>
      <w:r w:rsidRPr="007E2585">
        <w:rPr>
          <w:lang w:val="fi-FI"/>
        </w:rPr>
        <w:t>Development Manager Juha Pirhonen, Tel. +358 10 401 7708</w:t>
      </w:r>
    </w:p>
    <w:p w:rsidR="003852BE" w:rsidRPr="007E2585" w:rsidRDefault="003852BE" w:rsidP="003852BE">
      <w:pPr>
        <w:outlineLvl w:val="0"/>
        <w:rPr>
          <w:lang w:val="fi-FI"/>
        </w:rPr>
      </w:pPr>
      <w:r w:rsidRPr="007E2585">
        <w:rPr>
          <w:lang w:val="fi-FI"/>
        </w:rPr>
        <w:t xml:space="preserve">E-Mail </w:t>
      </w:r>
      <w:hyperlink r:id="rId25">
        <w:r w:rsidRPr="007E2585">
          <w:rPr>
            <w:rStyle w:val="Hyperlink"/>
            <w:lang w:val="fi-FI"/>
          </w:rPr>
          <w:t>juha.pirhonen@nokiantyres.com</w:t>
        </w:r>
      </w:hyperlink>
    </w:p>
    <w:p w:rsidR="003852BE" w:rsidRPr="007E2585" w:rsidRDefault="003852BE" w:rsidP="003852BE">
      <w:pPr>
        <w:rPr>
          <w:lang w:val="fi-FI"/>
        </w:rPr>
      </w:pPr>
      <w:r w:rsidRPr="007E2585">
        <w:rPr>
          <w:lang w:val="fi-FI"/>
        </w:rPr>
        <w:t>Technical Customer Service Manager Matti Morri, Tel. +358 10 401 7621</w:t>
      </w:r>
    </w:p>
    <w:p w:rsidR="003852BE" w:rsidRPr="007E2585" w:rsidRDefault="003852BE" w:rsidP="003852BE">
      <w:pPr>
        <w:outlineLvl w:val="0"/>
        <w:rPr>
          <w:color w:val="0000FF"/>
          <w:u w:val="single"/>
          <w:lang w:val="fi-FI"/>
        </w:rPr>
      </w:pPr>
      <w:r w:rsidRPr="007E2585">
        <w:rPr>
          <w:lang w:val="fi-FI"/>
        </w:rPr>
        <w:t xml:space="preserve">E-Mail </w:t>
      </w:r>
      <w:hyperlink r:id="rId26">
        <w:r w:rsidRPr="007E2585">
          <w:rPr>
            <w:rStyle w:val="Hyperlink"/>
            <w:lang w:val="fi-FI"/>
          </w:rPr>
          <w:t>matti.morri@nokiantyres.com</w:t>
        </w:r>
      </w:hyperlink>
    </w:p>
    <w:p w:rsidR="003852BE" w:rsidRPr="007E2585" w:rsidRDefault="003852BE" w:rsidP="003852BE">
      <w:pPr>
        <w:rPr>
          <w:noProof/>
          <w:lang w:val="pl-PL"/>
        </w:rPr>
      </w:pPr>
      <w:r w:rsidRPr="007E2585">
        <w:rPr>
          <w:noProof/>
          <w:lang w:val="pl-PL"/>
        </w:rPr>
        <w:t>Product Manager Central Europe Stéphane Clepkens, Tel. +358 50 462 7536</w:t>
      </w:r>
    </w:p>
    <w:p w:rsidR="003852BE" w:rsidRPr="007E2585" w:rsidRDefault="003852BE" w:rsidP="003852BE">
      <w:pPr>
        <w:rPr>
          <w:lang w:val="fi-FI"/>
        </w:rPr>
      </w:pPr>
      <w:r w:rsidRPr="007E2585">
        <w:rPr>
          <w:noProof/>
          <w:lang w:val="pl-PL"/>
        </w:rPr>
        <w:t>E-Mail</w:t>
      </w:r>
      <w:r w:rsidRPr="007E2585">
        <w:rPr>
          <w:rFonts w:ascii="Arial" w:hAnsi="Arial"/>
          <w:sz w:val="20"/>
          <w:lang w:val="fi-FI"/>
        </w:rPr>
        <w:t xml:space="preserve"> </w:t>
      </w:r>
      <w:hyperlink r:id="rId27">
        <w:r w:rsidRPr="007E2585">
          <w:rPr>
            <w:rStyle w:val="Hyperlink"/>
            <w:lang w:val="fi-FI"/>
          </w:rPr>
          <w:t>stephane.clepkens@nokiantyres.com</w:t>
        </w:r>
      </w:hyperlink>
    </w:p>
    <w:p w:rsidR="003852BE" w:rsidRPr="007E2585" w:rsidRDefault="007A4355" w:rsidP="003852BE">
      <w:pPr>
        <w:rPr>
          <w:b/>
          <w:lang w:val="fi-FI"/>
        </w:rPr>
      </w:pPr>
      <w:hyperlink r:id="rId28" w:history="1">
        <w:r w:rsidR="003852BE" w:rsidRPr="007E2585">
          <w:rPr>
            <w:rStyle w:val="Hyperlink"/>
            <w:b/>
            <w:lang w:val="fi-FI"/>
          </w:rPr>
          <w:t>http://www.nokiantyres.pl/</w:t>
        </w:r>
      </w:hyperlink>
    </w:p>
    <w:p w:rsidR="003852BE" w:rsidRPr="003852BE" w:rsidRDefault="003852BE">
      <w:pPr>
        <w:rPr>
          <w:rFonts w:ascii="Arial" w:hAnsi="Arial"/>
          <w:lang w:val="fi-FI" w:eastAsia="de-DE"/>
        </w:rPr>
      </w:pPr>
    </w:p>
    <w:sectPr w:rsidR="003852BE" w:rsidRPr="003852BE">
      <w:headerReference w:type="default" r:id="rId29"/>
      <w:footerReference w:type="default" r:id="rId3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6E" w:rsidRDefault="00CE306E">
      <w:r>
        <w:separator/>
      </w:r>
    </w:p>
  </w:endnote>
  <w:endnote w:type="continuationSeparator" w:id="0">
    <w:p w:rsidR="00CE306E" w:rsidRDefault="00CE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15" w:rsidRDefault="00E4494E">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015" w:rsidRDefault="005A4015">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6E" w:rsidRDefault="00CE306E">
      <w:r>
        <w:separator/>
      </w:r>
    </w:p>
  </w:footnote>
  <w:footnote w:type="continuationSeparator" w:id="0">
    <w:p w:rsidR="00CE306E" w:rsidRDefault="00CE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15" w:rsidRDefault="00E4494E">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15">
      <w:rPr>
        <w:rFonts w:ascii="Arial" w:hAnsi="Arial" w:cs="Arial"/>
        <w:sz w:val="22"/>
        <w:lang w:val="fi-FI"/>
      </w:rPr>
      <w:tab/>
    </w:r>
  </w:p>
  <w:p w:rsidR="005A4015" w:rsidRDefault="005A4015">
    <w:pPr>
      <w:pStyle w:val="Kopfzeile"/>
      <w:tabs>
        <w:tab w:val="clear" w:pos="4819"/>
        <w:tab w:val="clear" w:pos="9638"/>
        <w:tab w:val="left" w:pos="5216"/>
        <w:tab w:val="left" w:pos="7825"/>
        <w:tab w:val="right" w:pos="9900"/>
      </w:tabs>
      <w:jc w:val="right"/>
      <w:rPr>
        <w:rFonts w:ascii="Arial" w:hAnsi="Arial" w:cs="Arial"/>
        <w:sz w:val="22"/>
        <w:lang w:val="fi-FI"/>
      </w:rPr>
    </w:pPr>
  </w:p>
  <w:p w:rsidR="00233FB3" w:rsidRPr="00CC6C29" w:rsidRDefault="00233FB3" w:rsidP="00233FB3">
    <w:pPr>
      <w:jc w:val="right"/>
      <w:rPr>
        <w:lang w:val="pl-PL"/>
      </w:rPr>
    </w:pPr>
    <w:r w:rsidRPr="00CC6C29">
      <w:rPr>
        <w:lang w:val="pl-PL"/>
      </w:rPr>
      <w:t>Informacja prasowa Nokian</w:t>
    </w:r>
    <w:r>
      <w:rPr>
        <w:lang w:val="pl-PL"/>
      </w:rPr>
      <w:t xml:space="preserve"> Tyres nr 390</w:t>
    </w:r>
    <w:r w:rsidRPr="00CC6C29">
      <w:rPr>
        <w:lang w:val="pl-PL"/>
      </w:rPr>
      <w:t xml:space="preserve"> Polska   strona </w:t>
    </w:r>
    <w:r w:rsidRPr="00CC6C29">
      <w:rPr>
        <w:noProof/>
        <w:lang w:val="pl-PL"/>
      </w:rPr>
      <w:fldChar w:fldCharType="begin"/>
    </w:r>
    <w:r w:rsidRPr="00CC6C29">
      <w:rPr>
        <w:noProof/>
        <w:lang w:val="pl-PL"/>
      </w:rPr>
      <w:instrText>PAGE</w:instrText>
    </w:r>
    <w:r w:rsidRPr="00CC6C29">
      <w:rPr>
        <w:noProof/>
        <w:lang w:val="pl-PL"/>
      </w:rPr>
      <w:fldChar w:fldCharType="separate"/>
    </w:r>
    <w:r w:rsidR="007A4355">
      <w:rPr>
        <w:noProof/>
        <w:lang w:val="pl-PL"/>
      </w:rPr>
      <w:t>5</w:t>
    </w:r>
    <w:r w:rsidRPr="00CC6C29">
      <w:rPr>
        <w:noProof/>
        <w:lang w:val="pl-PL"/>
      </w:rPr>
      <w:fldChar w:fldCharType="end"/>
    </w:r>
  </w:p>
  <w:p w:rsidR="005A4015" w:rsidRDefault="005A4015">
    <w:pPr>
      <w:pStyle w:val="Kopfzeile"/>
      <w:tabs>
        <w:tab w:val="clear" w:pos="4819"/>
        <w:tab w:val="clear" w:pos="9638"/>
        <w:tab w:val="left" w:pos="5216"/>
        <w:tab w:val="right" w:pos="9900"/>
      </w:tabs>
      <w:jc w:val="right"/>
      <w:rPr>
        <w:rFonts w:ascii="Arial" w:hAnsi="Arial" w:cs="Arial"/>
        <w:sz w:val="22"/>
        <w:lang w:val="de-DE"/>
      </w:rPr>
    </w:pPr>
  </w:p>
  <w:p w:rsidR="005A4015" w:rsidRDefault="005A4015">
    <w:pPr>
      <w:pStyle w:val="Kopfzeile"/>
      <w:tabs>
        <w:tab w:val="clear" w:pos="4819"/>
        <w:tab w:val="clear" w:pos="9638"/>
        <w:tab w:val="left" w:pos="5216"/>
        <w:tab w:val="right" w:pos="9900"/>
      </w:tabs>
      <w:jc w:val="right"/>
      <w:rPr>
        <w:rFonts w:ascii="Arial" w:hAnsi="Arial" w:cs="Arial"/>
        <w:sz w:val="2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0D0B8BE">
      <w:start w:val="1"/>
      <w:numFmt w:val="bullet"/>
      <w:lvlText w:val=""/>
      <w:lvlJc w:val="left"/>
      <w:pPr>
        <w:tabs>
          <w:tab w:val="num" w:pos="720"/>
        </w:tabs>
        <w:ind w:left="720" w:hanging="360"/>
      </w:pPr>
      <w:rPr>
        <w:rFonts w:ascii="Symbol" w:hAnsi="Symbol" w:hint="default"/>
        <w:color w:val="51B848"/>
      </w:rPr>
    </w:lvl>
    <w:lvl w:ilvl="1" w:tplc="02C45316" w:tentative="1">
      <w:start w:val="1"/>
      <w:numFmt w:val="bullet"/>
      <w:lvlText w:val="o"/>
      <w:lvlJc w:val="left"/>
      <w:pPr>
        <w:tabs>
          <w:tab w:val="num" w:pos="1440"/>
        </w:tabs>
        <w:ind w:left="1440" w:hanging="360"/>
      </w:pPr>
      <w:rPr>
        <w:rFonts w:ascii="Courier New" w:hAnsi="Courier New" w:hint="default"/>
      </w:rPr>
    </w:lvl>
    <w:lvl w:ilvl="2" w:tplc="D35AA8D8" w:tentative="1">
      <w:start w:val="1"/>
      <w:numFmt w:val="bullet"/>
      <w:lvlText w:val=""/>
      <w:lvlJc w:val="left"/>
      <w:pPr>
        <w:tabs>
          <w:tab w:val="num" w:pos="2160"/>
        </w:tabs>
        <w:ind w:left="2160" w:hanging="360"/>
      </w:pPr>
      <w:rPr>
        <w:rFonts w:ascii="Wingdings" w:hAnsi="Wingdings" w:hint="default"/>
      </w:rPr>
    </w:lvl>
    <w:lvl w:ilvl="3" w:tplc="03D2EA60" w:tentative="1">
      <w:start w:val="1"/>
      <w:numFmt w:val="bullet"/>
      <w:lvlText w:val=""/>
      <w:lvlJc w:val="left"/>
      <w:pPr>
        <w:tabs>
          <w:tab w:val="num" w:pos="2880"/>
        </w:tabs>
        <w:ind w:left="2880" w:hanging="360"/>
      </w:pPr>
      <w:rPr>
        <w:rFonts w:ascii="Symbol" w:hAnsi="Symbol" w:hint="default"/>
      </w:rPr>
    </w:lvl>
    <w:lvl w:ilvl="4" w:tplc="19B0DCF2" w:tentative="1">
      <w:start w:val="1"/>
      <w:numFmt w:val="bullet"/>
      <w:lvlText w:val="o"/>
      <w:lvlJc w:val="left"/>
      <w:pPr>
        <w:tabs>
          <w:tab w:val="num" w:pos="3600"/>
        </w:tabs>
        <w:ind w:left="3600" w:hanging="360"/>
      </w:pPr>
      <w:rPr>
        <w:rFonts w:ascii="Courier New" w:hAnsi="Courier New" w:hint="default"/>
      </w:rPr>
    </w:lvl>
    <w:lvl w:ilvl="5" w:tplc="B596CAF2" w:tentative="1">
      <w:start w:val="1"/>
      <w:numFmt w:val="bullet"/>
      <w:lvlText w:val=""/>
      <w:lvlJc w:val="left"/>
      <w:pPr>
        <w:tabs>
          <w:tab w:val="num" w:pos="4320"/>
        </w:tabs>
        <w:ind w:left="4320" w:hanging="360"/>
      </w:pPr>
      <w:rPr>
        <w:rFonts w:ascii="Wingdings" w:hAnsi="Wingdings" w:hint="default"/>
      </w:rPr>
    </w:lvl>
    <w:lvl w:ilvl="6" w:tplc="26222EA4" w:tentative="1">
      <w:start w:val="1"/>
      <w:numFmt w:val="bullet"/>
      <w:lvlText w:val=""/>
      <w:lvlJc w:val="left"/>
      <w:pPr>
        <w:tabs>
          <w:tab w:val="num" w:pos="5040"/>
        </w:tabs>
        <w:ind w:left="5040" w:hanging="360"/>
      </w:pPr>
      <w:rPr>
        <w:rFonts w:ascii="Symbol" w:hAnsi="Symbol" w:hint="default"/>
      </w:rPr>
    </w:lvl>
    <w:lvl w:ilvl="7" w:tplc="BDE6BDEA" w:tentative="1">
      <w:start w:val="1"/>
      <w:numFmt w:val="bullet"/>
      <w:lvlText w:val="o"/>
      <w:lvlJc w:val="left"/>
      <w:pPr>
        <w:tabs>
          <w:tab w:val="num" w:pos="5760"/>
        </w:tabs>
        <w:ind w:left="5760" w:hanging="360"/>
      </w:pPr>
      <w:rPr>
        <w:rFonts w:ascii="Courier New" w:hAnsi="Courier New" w:hint="default"/>
      </w:rPr>
    </w:lvl>
    <w:lvl w:ilvl="8" w:tplc="56C65F30"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51"/>
    <w:rsid w:val="00233FB3"/>
    <w:rsid w:val="003852BE"/>
    <w:rsid w:val="005A4015"/>
    <w:rsid w:val="005E4551"/>
    <w:rsid w:val="007A4355"/>
    <w:rsid w:val="008B7088"/>
    <w:rsid w:val="00B41F9C"/>
    <w:rsid w:val="00CE306E"/>
    <w:rsid w:val="00E4494E"/>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638"/>
      </w:tabs>
    </w:pPr>
    <w:rPr>
      <w:sz w:val="20"/>
      <w:szCs w:val="20"/>
      <w:lang w:eastAsia="x-none"/>
    </w:rPr>
  </w:style>
  <w:style w:type="character" w:customStyle="1" w:styleId="KopfzeileZchn">
    <w:name w:val="Kopfzeile Zchn"/>
    <w:locked/>
    <w:rPr>
      <w:lang w:val="en-GB"/>
    </w:rPr>
  </w:style>
  <w:style w:type="paragraph" w:styleId="Fuzeile">
    <w:name w:val="footer"/>
    <w:basedOn w:val="Standard"/>
    <w:pPr>
      <w:tabs>
        <w:tab w:val="center" w:pos="4819"/>
        <w:tab w:val="right" w:pos="9638"/>
      </w:tabs>
    </w:pPr>
  </w:style>
  <w:style w:type="character" w:customStyle="1" w:styleId="FuzeileZchn">
    <w:name w:val="Fußzeile Zchn"/>
    <w:semiHidden/>
    <w:rPr>
      <w:sz w:val="24"/>
      <w:szCs w:val="24"/>
      <w:lang w:val="en-GB" w:eastAsia="en-US"/>
    </w:rPr>
  </w:style>
  <w:style w:type="character" w:styleId="Seitenzahl">
    <w:name w:val="page number"/>
    <w:rPr>
      <w:rFonts w:cs="Times New Roman"/>
    </w:rPr>
  </w:style>
  <w:style w:type="paragraph" w:styleId="Dokumentstruktur">
    <w:name w:val="Document Map"/>
    <w:basedOn w:val="Standard"/>
    <w:semiHidden/>
    <w:rPr>
      <w:rFonts w:ascii="Lucida Grande" w:hAnsi="Lucida Grande"/>
      <w:szCs w:val="20"/>
      <w:lang w:eastAsia="x-none"/>
    </w:rPr>
  </w:style>
  <w:style w:type="character" w:customStyle="1" w:styleId="DokumentstrukturZchn">
    <w:name w:val="Dokumentstruktur Zchn"/>
    <w:semiHidden/>
    <w:locked/>
    <w:rPr>
      <w:rFonts w:ascii="Lucida Grande" w:hAnsi="Lucida Grande"/>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rPr>
      <w:b/>
      <w:bCs/>
    </w:rPr>
  </w:style>
  <w:style w:type="paragraph" w:customStyle="1" w:styleId="MainTextLeftIndent">
    <w:name w:val="Main Text Left Indent"/>
    <w:basedOn w:val="MainText"/>
    <w:pPr>
      <w:ind w:left="2608"/>
    </w:pPr>
  </w:style>
  <w:style w:type="paragraph" w:customStyle="1" w:styleId="MainTextHangingIndent">
    <w:name w:val="Main Text Hanging Indent"/>
    <w:basedOn w:val="MainText"/>
    <w:next w:val="MainTextLeftIndent"/>
    <w:pPr>
      <w:ind w:left="2608" w:hanging="2608"/>
    </w:pPr>
  </w:style>
  <w:style w:type="paragraph" w:customStyle="1" w:styleId="Sprechblasentext1">
    <w:name w:val="Sprechblasentext1"/>
    <w:basedOn w:val="Standard"/>
    <w:rPr>
      <w:rFonts w:ascii="Tahoma" w:hAnsi="Tahoma"/>
      <w:sz w:val="16"/>
      <w:szCs w:val="20"/>
      <w:lang w:eastAsia="x-none"/>
    </w:rPr>
  </w:style>
  <w:style w:type="character" w:customStyle="1" w:styleId="SprechblasentextZchn">
    <w:name w:val="Sprechblasentext Zchn"/>
    <w:locked/>
    <w:rPr>
      <w:rFonts w:ascii="Tahoma" w:hAnsi="Tahoma"/>
      <w:sz w:val="16"/>
      <w:lang w:val="en-GB"/>
    </w:rPr>
  </w:style>
  <w:style w:type="character" w:styleId="Hyperlink">
    <w:name w:val="Hyperlink"/>
    <w:rPr>
      <w:rFonts w:cs="Times New Roman"/>
      <w:color w:val="0000FF"/>
      <w:u w:val="single"/>
    </w:rPr>
  </w:style>
  <w:style w:type="character" w:styleId="BesuchterHyperlink">
    <w:name w:val="FollowedHyperlink"/>
    <w:rPr>
      <w:rFonts w:cs="Times New Roman"/>
      <w:color w:val="800080"/>
      <w:u w:val="single"/>
    </w:rPr>
  </w:style>
  <w:style w:type="paragraph" w:customStyle="1" w:styleId="CDPresse-InfoAri">
    <w:name w:val="CD Presse-Info Ari"/>
    <w:basedOn w:val="Standard"/>
    <w:pPr>
      <w:jc w:val="right"/>
    </w:pPr>
    <w:rPr>
      <w:rFonts w:ascii="Arial" w:hAnsi="Arial" w:cs="Arial"/>
      <w:lang w:eastAsia="de-DE"/>
    </w:rPr>
  </w:style>
  <w:style w:type="paragraph" w:customStyle="1" w:styleId="Default">
    <w:name w:val="Default"/>
    <w:pPr>
      <w:autoSpaceDE w:val="0"/>
      <w:autoSpaceDN w:val="0"/>
      <w:adjustRightInd w:val="0"/>
    </w:pPr>
    <w:rPr>
      <w:rFonts w:ascii="Arial" w:eastAsia="Calibri" w:hAnsi="Arial" w:cs="Arial"/>
      <w:color w:val="000000"/>
      <w:sz w:val="24"/>
      <w:szCs w:val="24"/>
      <w:lang w:val="en-GB" w:eastAsia="en-GB" w:bidi="en-GB"/>
    </w:rPr>
  </w:style>
  <w:style w:type="paragraph" w:customStyle="1" w:styleId="Listenabsatz1">
    <w:name w:val="Listenabsatz1"/>
    <w:basedOn w:val="Standard"/>
    <w:qFormat/>
    <w:pPr>
      <w:ind w:left="720"/>
      <w:contextualSpacing/>
    </w:pPr>
  </w:style>
  <w:style w:type="character" w:customStyle="1" w:styleId="tw4winMark">
    <w:name w:val="tw4winMark"/>
    <w:rPr>
      <w:rFonts w:ascii="Courier New" w:hAnsi="Courier New" w:cs="Courier New"/>
      <w:vanish/>
      <w:color w:val="800080"/>
      <w:sz w:val="24"/>
      <w:vertAlign w:val="subscript"/>
    </w:rPr>
  </w:style>
  <w:style w:type="paragraph" w:customStyle="1" w:styleId="TextARI-Info">
    <w:name w:val="Text ARI-Info"/>
    <w:basedOn w:val="Standard"/>
    <w:rsid w:val="003852BE"/>
    <w:pPr>
      <w:spacing w:line="360" w:lineRule="exact"/>
      <w:ind w:right="2722" w:firstLine="284"/>
      <w:jc w:val="both"/>
    </w:pPr>
    <w:rPr>
      <w:rFonts w:ascii="Arial" w:eastAsia="MS Mincho" w:hAnsi="Arial" w:cs="Arial"/>
      <w:snapToGrid w:val="0"/>
      <w:szCs w:val="20"/>
      <w:lang w:val="pl-PL" w:eastAsia="pl-PL"/>
    </w:rPr>
  </w:style>
  <w:style w:type="paragraph" w:customStyle="1" w:styleId="CDPresse-InfoTNR">
    <w:name w:val="CD Presse-Info TNR"/>
    <w:basedOn w:val="Standard"/>
    <w:rsid w:val="003852BE"/>
    <w:rPr>
      <w:rFonts w:eastAsia="MS Mincho"/>
      <w:snapToGrid w:val="0"/>
      <w:szCs w:val="20"/>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witter.com/NokianTyresCom" TargetMode="External"/><Relationship Id="rId18" Type="http://schemas.openxmlformats.org/officeDocument/2006/relationships/hyperlink" Target="http://nordictyreblog.com/" TargetMode="External"/><Relationship Id="rId26" Type="http://schemas.openxmlformats.org/officeDocument/2006/relationships/hyperlink" Target="mailto:matti.morri@nokiantyres.com" TargetMode="External"/><Relationship Id="rId3" Type="http://schemas.openxmlformats.org/officeDocument/2006/relationships/settings" Target="settings.xml"/><Relationship Id="rId21" Type="http://schemas.openxmlformats.org/officeDocument/2006/relationships/hyperlink" Target="mailto:dieter.koppner@nokiantyres.com" TargetMode="External"/><Relationship Id="rId7" Type="http://schemas.openxmlformats.org/officeDocument/2006/relationships/image" Target="media/image1.png"/><Relationship Id="rId12" Type="http://schemas.openxmlformats.org/officeDocument/2006/relationships/hyperlink" Target="http://vianor.pl/" TargetMode="External"/><Relationship Id="rId17" Type="http://schemas.openxmlformats.org/officeDocument/2006/relationships/hyperlink" Target="http://hakkapedia.us/blog/en" TargetMode="External"/><Relationship Id="rId25" Type="http://schemas.openxmlformats.org/officeDocument/2006/relationships/hyperlink" Target="mailto:juha.pirhonen@nokiantyres.com" TargetMode="External"/><Relationship Id="rId2" Type="http://schemas.openxmlformats.org/officeDocument/2006/relationships/styles" Target="styles.xml"/><Relationship Id="rId16" Type="http://schemas.openxmlformats.org/officeDocument/2006/relationships/hyperlink" Target="http://www.linkedin.com/company/nokian-tyres-plc" TargetMode="External"/><Relationship Id="rId20" Type="http://schemas.openxmlformats.org/officeDocument/2006/relationships/hyperlink" Target="http://www.Dr-Falk-Koehler.d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pl/" TargetMode="External"/><Relationship Id="rId24" Type="http://schemas.openxmlformats.org/officeDocument/2006/relationships/hyperlink" Target="http://www.nokiantyres.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ebook.com/nokiantyres" TargetMode="External"/><Relationship Id="rId23" Type="http://schemas.openxmlformats.org/officeDocument/2006/relationships/hyperlink" Target="mailto:lukas.libal@nokiantyres.com" TargetMode="External"/><Relationship Id="rId28" Type="http://schemas.openxmlformats.org/officeDocument/2006/relationships/hyperlink" Target="http://www.nokiantyres.pl/" TargetMode="External"/><Relationship Id="rId10" Type="http://schemas.openxmlformats.org/officeDocument/2006/relationships/hyperlink" Target="http://www.nokiantyres.pl/o-firmie/informacje/opony-zimowe-wynalezione-80-lat-temu-przez-nokian-tyres/" TargetMode="External"/><Relationship Id="rId19" Type="http://schemas.openxmlformats.org/officeDocument/2006/relationships/hyperlink" Target="mailto:Dr.Falk.Koehler@Dr-Falk-Koehler.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kiantyres.com/cline" TargetMode="External"/><Relationship Id="rId14" Type="http://schemas.openxmlformats.org/officeDocument/2006/relationships/hyperlink" Target="http://www.youtube.com/NokianTyresCom" TargetMode="External"/><Relationship Id="rId22" Type="http://schemas.openxmlformats.org/officeDocument/2006/relationships/hyperlink" Target="mailto:sven.dittmann@nokiantyres.com" TargetMode="External"/><Relationship Id="rId27" Type="http://schemas.openxmlformats.org/officeDocument/2006/relationships/hyperlink" Target="mailto:stephane.clepkens@nokiantyre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2B8772DC.dotm</Template>
  <TotalTime>0</TotalTime>
  <Pages>6</Pages>
  <Words>1528</Words>
  <Characters>11278</Characters>
  <Application>Microsoft Office Word</Application>
  <DocSecurity>0</DocSecurity>
  <Lines>250</Lines>
  <Paragraphs>103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2015-03-30T10:00:00Z</dcterms:created>
  <dcterms:modified xsi:type="dcterms:W3CDTF">2015-04-09T08:38:00Z</dcterms:modified>
</cp:coreProperties>
</file>