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86" w:rsidRDefault="00E53786" w:rsidP="0090456A">
      <w:pPr>
        <w:pStyle w:val="MainText"/>
        <w:rPr>
          <w:sz w:val="24"/>
        </w:rPr>
      </w:pPr>
    </w:p>
    <w:p w:rsidR="00E53786" w:rsidRDefault="0090456A" w:rsidP="0090456A">
      <w:pPr>
        <w:pStyle w:val="MainText"/>
        <w:rPr>
          <w:sz w:val="28"/>
          <w:szCs w:val="28"/>
        </w:rPr>
      </w:pPr>
      <w:r w:rsidRPr="0090456A">
        <w:rPr>
          <w:b/>
          <w:sz w:val="28"/>
          <w:szCs w:val="28"/>
        </w:rPr>
        <w:t>Maximum winter safety</w:t>
      </w:r>
    </w:p>
    <w:p w:rsidR="00E53786" w:rsidRDefault="00E53786" w:rsidP="0090456A">
      <w:pPr>
        <w:pStyle w:val="MainText"/>
        <w:rPr>
          <w:sz w:val="24"/>
        </w:rPr>
      </w:pPr>
    </w:p>
    <w:p w:rsidR="0090456A" w:rsidRPr="0090456A" w:rsidRDefault="0090456A" w:rsidP="0090456A">
      <w:pPr>
        <w:pStyle w:val="MainText"/>
        <w:rPr>
          <w:b/>
          <w:sz w:val="36"/>
          <w:szCs w:val="36"/>
        </w:rPr>
      </w:pPr>
      <w:r w:rsidRPr="0090456A">
        <w:rPr>
          <w:b/>
          <w:sz w:val="36"/>
          <w:szCs w:val="36"/>
        </w:rPr>
        <w:t>New Nokian WR C3 van tyre delivers unfailing performance for the European winter</w:t>
      </w:r>
    </w:p>
    <w:p w:rsidR="0090456A" w:rsidRPr="0090456A" w:rsidRDefault="0090456A" w:rsidP="0090456A">
      <w:pPr>
        <w:pStyle w:val="MainText"/>
        <w:rPr>
          <w:sz w:val="24"/>
        </w:rPr>
      </w:pPr>
    </w:p>
    <w:p w:rsidR="00B47497" w:rsidRDefault="00AB6AD8" w:rsidP="0090456A">
      <w:pPr>
        <w:pStyle w:val="MainText"/>
        <w:rPr>
          <w:sz w:val="24"/>
        </w:rPr>
      </w:pPr>
      <w:r>
        <w:rPr>
          <w:noProof/>
          <w:lang w:val="de-DE" w:eastAsia="de-DE"/>
        </w:rPr>
        <w:drawing>
          <wp:anchor distT="180340" distB="180340" distL="114300" distR="323850" simplePos="0" relativeHeight="251659264" behindDoc="0" locked="0" layoutInCell="1" allowOverlap="1" wp14:anchorId="1CB57220" wp14:editId="77E7EF8B">
            <wp:simplePos x="0" y="0"/>
            <wp:positionH relativeFrom="margin">
              <wp:posOffset>0</wp:posOffset>
            </wp:positionH>
            <wp:positionV relativeFrom="paragraph">
              <wp:posOffset>46355</wp:posOffset>
            </wp:positionV>
            <wp:extent cx="2334260" cy="3943985"/>
            <wp:effectExtent l="0" t="0" r="889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_WR_C3-web.jpg"/>
                    <pic:cNvPicPr/>
                  </pic:nvPicPr>
                  <pic:blipFill>
                    <a:blip r:embed="rId7">
                      <a:extLst>
                        <a:ext uri="{28A0092B-C50C-407E-A947-70E740481C1C}">
                          <a14:useLocalDpi xmlns:a14="http://schemas.microsoft.com/office/drawing/2010/main" val="0"/>
                        </a:ext>
                      </a:extLst>
                    </a:blip>
                    <a:stretch>
                      <a:fillRect/>
                    </a:stretch>
                  </pic:blipFill>
                  <pic:spPr>
                    <a:xfrm>
                      <a:off x="0" y="0"/>
                      <a:ext cx="2334260" cy="3943985"/>
                    </a:xfrm>
                    <a:prstGeom prst="rect">
                      <a:avLst/>
                    </a:prstGeom>
                  </pic:spPr>
                </pic:pic>
              </a:graphicData>
            </a:graphic>
            <wp14:sizeRelH relativeFrom="margin">
              <wp14:pctWidth>0</wp14:pctWidth>
            </wp14:sizeRelH>
            <wp14:sizeRelV relativeFrom="margin">
              <wp14:pctHeight>0</wp14:pctHeight>
            </wp14:sizeRelV>
          </wp:anchor>
        </w:drawing>
      </w:r>
      <w:r w:rsidR="0090456A" w:rsidRPr="0090456A">
        <w:rPr>
          <w:sz w:val="24"/>
        </w:rPr>
        <w:t>The new Nokian WR C3 tackles the extremes of winter with its precise winter grip. This efficient roller</w:t>
      </w:r>
      <w:r w:rsidR="0090456A" w:rsidRPr="0090456A">
        <w:rPr>
          <w:noProof/>
          <w:sz w:val="24"/>
          <w:lang w:val="en-US" w:eastAsia="fi-FI"/>
        </w:rPr>
        <w:t xml:space="preserve"> </w:t>
      </w:r>
      <w:r w:rsidR="0090456A" w:rsidRPr="0090456A">
        <w:rPr>
          <w:sz w:val="24"/>
        </w:rPr>
        <w:t>is designed for versatile use on delivery vehicles and vans, and it drives safely, durably and lightly on the urban streets and country roads of Central Europe. In addition to the passenger car-like driving comfort and very low rolling resistance, this new product optimises the safety-enhancing handling properties on icy, snowy and wet roads. These are highly valued by professional drivers.</w:t>
      </w:r>
    </w:p>
    <w:p w:rsidR="00B47497" w:rsidRDefault="00B47497" w:rsidP="0090456A">
      <w:pPr>
        <w:pStyle w:val="MainText"/>
        <w:rPr>
          <w:sz w:val="24"/>
        </w:rPr>
      </w:pPr>
    </w:p>
    <w:p w:rsidR="00B47497" w:rsidRDefault="0090456A" w:rsidP="0090456A">
      <w:pPr>
        <w:pStyle w:val="MainText"/>
        <w:rPr>
          <w:sz w:val="24"/>
        </w:rPr>
      </w:pPr>
      <w:r w:rsidRPr="0090456A">
        <w:rPr>
          <w:sz w:val="24"/>
        </w:rPr>
        <w:t>The comprehensive size selection of the Nokian WR C3 offers versatility and high performance, and it is tailored for modern vehicles. The inventor of the winter tyre offers a selection of 22 products, all the way from 14 inches up to 17 inches.</w:t>
      </w:r>
      <w:r w:rsidRPr="0090456A">
        <w:rPr>
          <w:color w:val="00B0F0"/>
          <w:sz w:val="24"/>
        </w:rPr>
        <w:t xml:space="preserve"> </w:t>
      </w:r>
      <w:r w:rsidRPr="0090456A">
        <w:rPr>
          <w:sz w:val="24"/>
        </w:rPr>
        <w:t>The new product family uses one tread pattern for both the lighter and heavier vehicles. The new Nokian WR C3 will be available at tyre r</w:t>
      </w:r>
      <w:r w:rsidR="006F3B12">
        <w:rPr>
          <w:sz w:val="24"/>
        </w:rPr>
        <w:t>etailers in the autumn of 2015.</w:t>
      </w:r>
    </w:p>
    <w:p w:rsidR="00B47497" w:rsidRDefault="00B47497" w:rsidP="0090456A">
      <w:pPr>
        <w:pStyle w:val="MainText"/>
        <w:rPr>
          <w:sz w:val="24"/>
        </w:rPr>
      </w:pPr>
    </w:p>
    <w:p w:rsidR="00B47497" w:rsidRDefault="0090456A" w:rsidP="0090456A">
      <w:pPr>
        <w:pStyle w:val="MainText"/>
        <w:rPr>
          <w:sz w:val="24"/>
        </w:rPr>
      </w:pPr>
      <w:r w:rsidRPr="0090456A">
        <w:rPr>
          <w:b/>
          <w:sz w:val="24"/>
        </w:rPr>
        <w:t>Balanced and precise</w:t>
      </w:r>
    </w:p>
    <w:p w:rsidR="00B47497" w:rsidRDefault="00B47497" w:rsidP="0090456A">
      <w:pPr>
        <w:pStyle w:val="MainText"/>
        <w:rPr>
          <w:sz w:val="24"/>
        </w:rPr>
      </w:pPr>
    </w:p>
    <w:p w:rsidR="00B47497" w:rsidRDefault="0090456A" w:rsidP="0090456A">
      <w:pPr>
        <w:pStyle w:val="MainText"/>
        <w:rPr>
          <w:sz w:val="24"/>
        </w:rPr>
      </w:pPr>
      <w:r w:rsidRPr="0090456A">
        <w:rPr>
          <w:sz w:val="24"/>
        </w:rPr>
        <w:t>The new Nokian WR C3 has a reassuringly firm grip on the rapidly changing Central European winter weather. The sturdy new product retains its grip and steering feel on snowy and slushy roads alike. The safety features and durability of the new product were ramped up by using a tread pattern tailored for varying winter conditions, a next-generation rubber compound and a number of structural innovations.</w:t>
      </w:r>
    </w:p>
    <w:p w:rsidR="00B47497" w:rsidRDefault="00B47497" w:rsidP="0090456A">
      <w:pPr>
        <w:pStyle w:val="MainText"/>
        <w:rPr>
          <w:sz w:val="24"/>
        </w:rPr>
      </w:pPr>
    </w:p>
    <w:p w:rsidR="00B47497" w:rsidRDefault="0090456A" w:rsidP="0090456A">
      <w:pPr>
        <w:pStyle w:val="MainText"/>
        <w:rPr>
          <w:sz w:val="24"/>
        </w:rPr>
      </w:pPr>
      <w:r w:rsidRPr="0090456A">
        <w:rPr>
          <w:sz w:val="24"/>
        </w:rPr>
        <w:t xml:space="preserve">The balanced handling is supported by numerous inventions that have been relentlessly tested by the inventor of the winter tyre. A </w:t>
      </w:r>
      <w:r w:rsidRPr="0090456A">
        <w:rPr>
          <w:b/>
          <w:sz w:val="24"/>
        </w:rPr>
        <w:t xml:space="preserve">denser </w:t>
      </w:r>
      <w:proofErr w:type="spellStart"/>
      <w:r w:rsidRPr="0090456A">
        <w:rPr>
          <w:b/>
          <w:sz w:val="24"/>
        </w:rPr>
        <w:t>sipe</w:t>
      </w:r>
      <w:proofErr w:type="spellEnd"/>
      <w:r w:rsidRPr="0090456A">
        <w:rPr>
          <w:b/>
          <w:sz w:val="24"/>
        </w:rPr>
        <w:t xml:space="preserve"> mesh</w:t>
      </w:r>
      <w:r w:rsidRPr="0090456A">
        <w:rPr>
          <w:sz w:val="24"/>
        </w:rPr>
        <w:t xml:space="preserve"> covers the aggressive directional tread pattern. Wider individual </w:t>
      </w:r>
      <w:proofErr w:type="spellStart"/>
      <w:r w:rsidRPr="0090456A">
        <w:rPr>
          <w:sz w:val="24"/>
        </w:rPr>
        <w:t>sipes</w:t>
      </w:r>
      <w:proofErr w:type="spellEnd"/>
      <w:r w:rsidRPr="0090456A">
        <w:rPr>
          <w:sz w:val="24"/>
        </w:rPr>
        <w:t xml:space="preserve"> provide much-needed grip surface as the friction of the road varies.</w:t>
      </w:r>
    </w:p>
    <w:p w:rsidR="00B47497" w:rsidRDefault="00B47497" w:rsidP="0090456A">
      <w:pPr>
        <w:pStyle w:val="MainText"/>
        <w:rPr>
          <w:sz w:val="24"/>
        </w:rPr>
      </w:pPr>
    </w:p>
    <w:p w:rsidR="00B47497" w:rsidRDefault="0090456A" w:rsidP="0090456A">
      <w:pPr>
        <w:pStyle w:val="MainText"/>
        <w:rPr>
          <w:sz w:val="24"/>
        </w:rPr>
      </w:pPr>
      <w:r w:rsidRPr="0090456A">
        <w:rPr>
          <w:sz w:val="24"/>
        </w:rPr>
        <w:t xml:space="preserve">In order to maximise grip at higher speeds and under surprising conditions, the tread blocks on the shoulder have pocket-like </w:t>
      </w:r>
      <w:proofErr w:type="spellStart"/>
      <w:r w:rsidRPr="0090456A">
        <w:rPr>
          <w:sz w:val="24"/>
        </w:rPr>
        <w:t>sipes</w:t>
      </w:r>
      <w:proofErr w:type="spellEnd"/>
      <w:r w:rsidRPr="0090456A">
        <w:rPr>
          <w:sz w:val="24"/>
        </w:rPr>
        <w:t xml:space="preserve">. The </w:t>
      </w:r>
      <w:proofErr w:type="spellStart"/>
      <w:r w:rsidRPr="0090456A">
        <w:rPr>
          <w:sz w:val="24"/>
        </w:rPr>
        <w:t>sipes</w:t>
      </w:r>
      <w:proofErr w:type="spellEnd"/>
      <w:r w:rsidRPr="0090456A">
        <w:rPr>
          <w:sz w:val="24"/>
        </w:rPr>
        <w:t xml:space="preserve"> remove, or even pump, water out of the road surface, ensuring stable and sure grip. These patented </w:t>
      </w:r>
      <w:r w:rsidRPr="0090456A">
        <w:rPr>
          <w:b/>
          <w:sz w:val="24"/>
        </w:rPr>
        <w:t xml:space="preserve">pump </w:t>
      </w:r>
      <w:proofErr w:type="spellStart"/>
      <w:r w:rsidRPr="0090456A">
        <w:rPr>
          <w:b/>
          <w:sz w:val="24"/>
        </w:rPr>
        <w:t>sipes</w:t>
      </w:r>
      <w:proofErr w:type="spellEnd"/>
      <w:r w:rsidRPr="0090456A">
        <w:rPr>
          <w:sz w:val="24"/>
        </w:rPr>
        <w:t xml:space="preserve"> especially boost wet grip.</w:t>
      </w:r>
    </w:p>
    <w:p w:rsidR="00B47497" w:rsidRDefault="00B47497" w:rsidP="0090456A">
      <w:pPr>
        <w:pStyle w:val="MainText"/>
        <w:rPr>
          <w:sz w:val="24"/>
        </w:rPr>
      </w:pPr>
    </w:p>
    <w:p w:rsidR="0090456A" w:rsidRPr="0090456A" w:rsidRDefault="0090456A" w:rsidP="0090456A">
      <w:pPr>
        <w:pStyle w:val="MainText"/>
        <w:rPr>
          <w:sz w:val="24"/>
        </w:rPr>
      </w:pPr>
      <w:r w:rsidRPr="0090456A">
        <w:rPr>
          <w:sz w:val="24"/>
        </w:rPr>
        <w:lastRenderedPageBreak/>
        <w:t>The unified centre rib and bound centre area of the symmetrical tread pattern promote driving stability. Years of development ensures a more even wear pattern, providing added safety as the tyre ages. Winter tyres installed on driving wheels will most likely wear out in the centre area first.</w:t>
      </w:r>
    </w:p>
    <w:p w:rsidR="0090456A" w:rsidRPr="0090456A" w:rsidRDefault="0090456A" w:rsidP="0090456A">
      <w:pPr>
        <w:rPr>
          <w:rFonts w:ascii="Arial" w:hAnsi="Arial"/>
        </w:rPr>
      </w:pPr>
    </w:p>
    <w:p w:rsidR="00B47497" w:rsidRDefault="0090456A" w:rsidP="0090456A">
      <w:r w:rsidRPr="0090456A">
        <w:rPr>
          <w:rFonts w:ascii="Arial" w:hAnsi="Arial"/>
        </w:rPr>
        <w:t xml:space="preserve">The carefully considered and tested block geometry in the tread pattern of the smooth Nokian WR C3 can be seen in its excellent handling on grooved roads. The precise handling also helps the driver to observe any changes in the level of </w:t>
      </w:r>
      <w:r w:rsidR="006F3B12">
        <w:rPr>
          <w:rFonts w:ascii="Arial" w:hAnsi="Arial"/>
        </w:rPr>
        <w:t>friction, and to react in time.</w:t>
      </w:r>
      <w:bookmarkStart w:id="0" w:name="_GoBack"/>
      <w:bookmarkEnd w:id="0"/>
    </w:p>
    <w:p w:rsidR="00B47497" w:rsidRDefault="00B47497" w:rsidP="0090456A"/>
    <w:p w:rsidR="00B47497" w:rsidRDefault="0090456A" w:rsidP="0090456A">
      <w:r w:rsidRPr="0090456A">
        <w:rPr>
          <w:rFonts w:ascii="Arial" w:hAnsi="Arial"/>
          <w:b/>
        </w:rPr>
        <w:t>Tailored rubber compound improves wear resistance</w:t>
      </w:r>
    </w:p>
    <w:p w:rsidR="00B47497" w:rsidRDefault="00B47497" w:rsidP="0090456A"/>
    <w:p w:rsidR="00B47497" w:rsidRDefault="00AB6AD8" w:rsidP="0090456A">
      <w:r>
        <w:rPr>
          <w:rFonts w:ascii="Arial" w:hAnsi="Arial"/>
          <w:noProof/>
          <w:lang w:val="de-DE" w:eastAsia="de-DE"/>
        </w:rPr>
        <w:drawing>
          <wp:anchor distT="180340" distB="180340" distL="114300" distR="323850" simplePos="0" relativeHeight="251661312" behindDoc="0" locked="0" layoutInCell="1" allowOverlap="1" wp14:anchorId="0A445408" wp14:editId="7A587911">
            <wp:simplePos x="0" y="0"/>
            <wp:positionH relativeFrom="margin">
              <wp:posOffset>0</wp:posOffset>
            </wp:positionH>
            <wp:positionV relativeFrom="paragraph">
              <wp:posOffset>93980</wp:posOffset>
            </wp:positionV>
            <wp:extent cx="3709035" cy="2832735"/>
            <wp:effectExtent l="0" t="0" r="5715" b="571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_WR_C3__Pump_Sipe_System-web.jpg"/>
                    <pic:cNvPicPr/>
                  </pic:nvPicPr>
                  <pic:blipFill>
                    <a:blip r:embed="rId8">
                      <a:extLst>
                        <a:ext uri="{28A0092B-C50C-407E-A947-70E740481C1C}">
                          <a14:useLocalDpi xmlns:a14="http://schemas.microsoft.com/office/drawing/2010/main" val="0"/>
                        </a:ext>
                      </a:extLst>
                    </a:blip>
                    <a:stretch>
                      <a:fillRect/>
                    </a:stretch>
                  </pic:blipFill>
                  <pic:spPr>
                    <a:xfrm>
                      <a:off x="0" y="0"/>
                      <a:ext cx="3709035" cy="2832735"/>
                    </a:xfrm>
                    <a:prstGeom prst="rect">
                      <a:avLst/>
                    </a:prstGeom>
                  </pic:spPr>
                </pic:pic>
              </a:graphicData>
            </a:graphic>
            <wp14:sizeRelH relativeFrom="margin">
              <wp14:pctWidth>0</wp14:pctWidth>
            </wp14:sizeRelH>
            <wp14:sizeRelV relativeFrom="margin">
              <wp14:pctHeight>0</wp14:pctHeight>
            </wp14:sizeRelV>
          </wp:anchor>
        </w:drawing>
      </w:r>
      <w:r w:rsidR="0090456A" w:rsidRPr="0090456A">
        <w:rPr>
          <w:rFonts w:ascii="Arial" w:hAnsi="Arial"/>
        </w:rPr>
        <w:t xml:space="preserve">The durable </w:t>
      </w:r>
      <w:r w:rsidR="0090456A" w:rsidRPr="0090456A">
        <w:rPr>
          <w:rFonts w:ascii="Arial" w:hAnsi="Arial"/>
          <w:b/>
        </w:rPr>
        <w:t>tread compound</w:t>
      </w:r>
      <w:r w:rsidR="0090456A" w:rsidRPr="0090456A">
        <w:rPr>
          <w:rFonts w:ascii="Arial" w:hAnsi="Arial"/>
        </w:rPr>
        <w:t xml:space="preserve"> is tailored for demanding and varying use on vans, and it can safely master the high temperature differences that are typical of the Central European winter. The rubber compound uses plenty of natural rubber as well as canola oil in order to improve winter grip and tear strength.</w:t>
      </w:r>
    </w:p>
    <w:p w:rsidR="00B47497" w:rsidRDefault="00B47497" w:rsidP="0090456A"/>
    <w:p w:rsidR="00B47497" w:rsidRDefault="0090456A" w:rsidP="0090456A">
      <w:r w:rsidRPr="0090456A">
        <w:rPr>
          <w:rFonts w:ascii="Arial" w:hAnsi="Arial"/>
        </w:rPr>
        <w:t xml:space="preserve">This new rubber compound allows the sturdy Nokian WR C3 to achieve exceptional grip on snowy and wet roads as well as excellent wear resistance. The </w:t>
      </w:r>
      <w:proofErr w:type="spellStart"/>
      <w:r w:rsidRPr="0090456A">
        <w:rPr>
          <w:rFonts w:ascii="Arial" w:hAnsi="Arial"/>
        </w:rPr>
        <w:t>sipes</w:t>
      </w:r>
      <w:proofErr w:type="spellEnd"/>
      <w:r w:rsidRPr="0090456A">
        <w:rPr>
          <w:rFonts w:ascii="Arial" w:hAnsi="Arial"/>
        </w:rPr>
        <w:t xml:space="preserve"> on the tread blocks work actively regardless of variations in grip level and temperature. The tailored rubber compound also significantly reduces wear resistance, which in turn saves fuel.</w:t>
      </w:r>
    </w:p>
    <w:p w:rsidR="00B47497" w:rsidRDefault="00B47497" w:rsidP="0090456A"/>
    <w:p w:rsidR="0090456A" w:rsidRDefault="0090456A" w:rsidP="0090456A">
      <w:r w:rsidRPr="0090456A">
        <w:rPr>
          <w:rFonts w:ascii="Arial" w:hAnsi="Arial"/>
        </w:rPr>
        <w:t xml:space="preserve">A special </w:t>
      </w:r>
      <w:r w:rsidRPr="0090456A">
        <w:rPr>
          <w:rFonts w:ascii="Arial" w:hAnsi="Arial"/>
          <w:b/>
        </w:rPr>
        <w:t>Clinch rubber compound</w:t>
      </w:r>
      <w:r w:rsidRPr="0090456A">
        <w:rPr>
          <w:rFonts w:ascii="Arial" w:hAnsi="Arial"/>
        </w:rPr>
        <w:t xml:space="preserve"> was also developed for the bead area of the tyre. The rubber compound presses flexibly against the wheel flange, providing the bead area with more durability when moving massive loads. This innovation also successfully minimises the interior noise of the vehicle. </w:t>
      </w:r>
    </w:p>
    <w:p w:rsidR="00B47497" w:rsidRPr="0090456A" w:rsidRDefault="00B47497" w:rsidP="0090456A">
      <w:pPr>
        <w:rPr>
          <w:rFonts w:ascii="Arial" w:hAnsi="Arial" w:cs="Arial"/>
        </w:rPr>
      </w:pPr>
    </w:p>
    <w:p w:rsidR="00B47497" w:rsidRDefault="0090456A" w:rsidP="0090456A">
      <w:r w:rsidRPr="0090456A">
        <w:rPr>
          <w:rFonts w:ascii="Arial" w:hAnsi="Arial"/>
          <w:b/>
        </w:rPr>
        <w:t>Sturdy structure is suited for hard use</w:t>
      </w:r>
    </w:p>
    <w:p w:rsidR="00B47497" w:rsidRDefault="00B47497" w:rsidP="0090456A"/>
    <w:p w:rsidR="00B47497" w:rsidRDefault="0090456A" w:rsidP="0090456A">
      <w:r w:rsidRPr="0090456A">
        <w:rPr>
          <w:rFonts w:ascii="Arial" w:hAnsi="Arial"/>
        </w:rPr>
        <w:t xml:space="preserve">In addition to the tread pattern, the stable and silent driving behaviour of the Nokian WR C3 is also due to its sturdy structure. The extremely strong new </w:t>
      </w:r>
      <w:r w:rsidRPr="0090456A">
        <w:rPr>
          <w:rFonts w:ascii="Arial" w:hAnsi="Arial"/>
          <w:b/>
        </w:rPr>
        <w:t>double steel belt structure</w:t>
      </w:r>
      <w:r w:rsidRPr="0090456A">
        <w:rPr>
          <w:rFonts w:ascii="Arial" w:hAnsi="Arial"/>
        </w:rPr>
        <w:t xml:space="preserve"> can tolerate hard use and reliably carry even high wheel loads. </w:t>
      </w:r>
    </w:p>
    <w:p w:rsidR="00B47497" w:rsidRDefault="00B47497" w:rsidP="0090456A"/>
    <w:p w:rsidR="00B47497" w:rsidRDefault="0090456A" w:rsidP="0090456A">
      <w:r w:rsidRPr="0090456A">
        <w:rPr>
          <w:rFonts w:ascii="Arial" w:hAnsi="Arial"/>
        </w:rPr>
        <w:lastRenderedPageBreak/>
        <w:t xml:space="preserve">The new, more flexible steel wire used for the steel belts improves puncture protection. This also reduces rolling resistance, which translates into smaller fuel consumption. The steel belt structure also reduces heat generation, further improving wear resistance. </w:t>
      </w:r>
    </w:p>
    <w:p w:rsidR="00B47497" w:rsidRDefault="00B47497" w:rsidP="0090456A"/>
    <w:p w:rsidR="00B47497" w:rsidRDefault="0090456A" w:rsidP="0090456A">
      <w:r w:rsidRPr="0090456A">
        <w:rPr>
          <w:rFonts w:ascii="Arial" w:hAnsi="Arial"/>
          <w:b/>
        </w:rPr>
        <w:t>Additional safety and comfort</w:t>
      </w:r>
    </w:p>
    <w:p w:rsidR="00B47497" w:rsidRDefault="00B47497" w:rsidP="0090456A"/>
    <w:p w:rsidR="00B47497" w:rsidRDefault="0090456A" w:rsidP="0090456A">
      <w:r w:rsidRPr="0090456A">
        <w:rPr>
          <w:rFonts w:ascii="Arial" w:hAnsi="Arial"/>
        </w:rPr>
        <w:t xml:space="preserve">Indicators on the tread provide increased comfort and add to safety The </w:t>
      </w:r>
      <w:r w:rsidRPr="0090456A">
        <w:rPr>
          <w:rFonts w:ascii="Arial" w:hAnsi="Arial"/>
          <w:b/>
        </w:rPr>
        <w:t>Driving Safety Indicator (DSI)</w:t>
      </w:r>
      <w:r w:rsidRPr="0090456A">
        <w:rPr>
          <w:rFonts w:ascii="Arial" w:hAnsi="Arial"/>
        </w:rPr>
        <w:t xml:space="preserve"> developed and patented by Nokian Tyres displays the remaining amount of tread surface on the tyre’s main grooves in numbers. The numbers wear out as the tyre wears down. The Driving Safety Indicator is now standard equipment on all Nokian winter tyres. The snowflake symbol </w:t>
      </w:r>
      <w:r w:rsidRPr="0090456A">
        <w:rPr>
          <w:rFonts w:ascii="Arial" w:hAnsi="Arial"/>
          <w:b/>
        </w:rPr>
        <w:t>(Winter Safety Indicator, WSI)</w:t>
      </w:r>
      <w:r w:rsidRPr="0090456A">
        <w:rPr>
          <w:rFonts w:ascii="Arial" w:hAnsi="Arial"/>
        </w:rPr>
        <w:t xml:space="preserve"> also indicates the winter safety of the tyre. It remains visible to a groove depth of four millimetres.</w:t>
      </w:r>
    </w:p>
    <w:p w:rsidR="00B47497" w:rsidRDefault="00B47497" w:rsidP="0090456A"/>
    <w:p w:rsidR="0090456A" w:rsidRPr="0090456A" w:rsidRDefault="0090456A" w:rsidP="0090456A">
      <w:pPr>
        <w:rPr>
          <w:rFonts w:ascii="Arial" w:hAnsi="Arial" w:cs="Arial"/>
        </w:rPr>
      </w:pPr>
      <w:r w:rsidRPr="0090456A">
        <w:rPr>
          <w:rFonts w:ascii="Arial" w:hAnsi="Arial"/>
        </w:rPr>
        <w:t xml:space="preserve">The sidewall information area has location and pressure indicators. The information area allows for recording the correct inflation pressure and installation location during a tyre change. Safety is improved further by a new section that can be used to record the tightening torque of the wheel nuts for alloy wheels. </w:t>
      </w:r>
    </w:p>
    <w:p w:rsidR="00B47497" w:rsidRDefault="00B47497" w:rsidP="0090456A">
      <w:pPr>
        <w:pStyle w:val="MainText"/>
        <w:rPr>
          <w:sz w:val="24"/>
        </w:rPr>
      </w:pPr>
    </w:p>
    <w:p w:rsidR="0090456A" w:rsidRDefault="0090456A" w:rsidP="0090456A">
      <w:pPr>
        <w:pStyle w:val="MainText"/>
        <w:rPr>
          <w:sz w:val="24"/>
        </w:rPr>
      </w:pPr>
      <w:r w:rsidRPr="0090456A">
        <w:rPr>
          <w:sz w:val="24"/>
        </w:rPr>
        <w:t xml:space="preserve">Correct tyre pressure is especially important in commercial driving and under heavy loads. Correct tyre pressure improves the driving feel of the car, ensures the structural durability of the tyre, and reduces fuel consumption. </w:t>
      </w:r>
    </w:p>
    <w:p w:rsidR="00B47497" w:rsidRPr="0090456A" w:rsidRDefault="00B47497" w:rsidP="0090456A">
      <w:pPr>
        <w:pStyle w:val="MainText"/>
        <w:rPr>
          <w:b/>
          <w:sz w:val="24"/>
        </w:rPr>
      </w:pPr>
    </w:p>
    <w:p w:rsidR="00B47497" w:rsidRDefault="0090456A" w:rsidP="0090456A">
      <w:r w:rsidRPr="0090456A">
        <w:rPr>
          <w:rFonts w:ascii="Arial" w:hAnsi="Arial"/>
          <w:b/>
        </w:rPr>
        <w:t>New Nokian WR C3 – Tough performance</w:t>
      </w:r>
    </w:p>
    <w:p w:rsidR="0090456A" w:rsidRPr="0090456A" w:rsidRDefault="0090456A" w:rsidP="0090456A">
      <w:pPr>
        <w:rPr>
          <w:rFonts w:ascii="Arial" w:hAnsi="Arial" w:cs="Arial"/>
          <w:b/>
        </w:rPr>
      </w:pPr>
      <w:r w:rsidRPr="0090456A">
        <w:rPr>
          <w:rFonts w:ascii="Arial" w:hAnsi="Arial"/>
        </w:rPr>
        <w:t xml:space="preserve"> </w:t>
      </w:r>
    </w:p>
    <w:p w:rsidR="0090456A" w:rsidRPr="0090456A" w:rsidRDefault="0090456A" w:rsidP="0090456A">
      <w:pPr>
        <w:numPr>
          <w:ilvl w:val="0"/>
          <w:numId w:val="1"/>
        </w:numPr>
        <w:spacing w:after="200"/>
        <w:rPr>
          <w:rFonts w:ascii="Arial" w:hAnsi="Arial" w:cs="Arial"/>
        </w:rPr>
      </w:pPr>
      <w:r w:rsidRPr="0090456A">
        <w:rPr>
          <w:rFonts w:ascii="Arial" w:hAnsi="Arial"/>
        </w:rPr>
        <w:t>Maximum winter safety and comfort</w:t>
      </w:r>
    </w:p>
    <w:p w:rsidR="0090456A" w:rsidRPr="0090456A" w:rsidRDefault="0090456A" w:rsidP="0090456A">
      <w:pPr>
        <w:numPr>
          <w:ilvl w:val="0"/>
          <w:numId w:val="1"/>
        </w:numPr>
        <w:spacing w:after="200"/>
        <w:rPr>
          <w:rFonts w:ascii="Arial" w:hAnsi="Arial" w:cs="Arial"/>
        </w:rPr>
      </w:pPr>
      <w:r w:rsidRPr="0090456A">
        <w:rPr>
          <w:rFonts w:ascii="Arial" w:hAnsi="Arial"/>
        </w:rPr>
        <w:t xml:space="preserve">Precise and stable handling </w:t>
      </w:r>
    </w:p>
    <w:p w:rsidR="0090456A" w:rsidRPr="0090456A" w:rsidRDefault="0090456A" w:rsidP="0090456A">
      <w:pPr>
        <w:numPr>
          <w:ilvl w:val="0"/>
          <w:numId w:val="1"/>
        </w:numPr>
        <w:spacing w:after="200"/>
        <w:rPr>
          <w:rFonts w:ascii="Arial" w:hAnsi="Arial" w:cs="Arial"/>
        </w:rPr>
      </w:pPr>
      <w:r w:rsidRPr="0090456A">
        <w:rPr>
          <w:rFonts w:ascii="Arial" w:hAnsi="Arial"/>
        </w:rPr>
        <w:t>Excellent durability, even with heavy loads</w:t>
      </w:r>
    </w:p>
    <w:p w:rsidR="0090456A" w:rsidRPr="0090456A" w:rsidRDefault="0090456A" w:rsidP="0090456A">
      <w:pPr>
        <w:pStyle w:val="MainText"/>
        <w:rPr>
          <w:sz w:val="24"/>
        </w:rPr>
      </w:pPr>
    </w:p>
    <w:p w:rsidR="00B47497" w:rsidRDefault="0090456A" w:rsidP="0090456A">
      <w:pPr>
        <w:pStyle w:val="MainText"/>
        <w:rPr>
          <w:sz w:val="24"/>
        </w:rPr>
      </w:pPr>
      <w:r w:rsidRPr="0090456A">
        <w:rPr>
          <w:b/>
          <w:sz w:val="24"/>
        </w:rPr>
        <w:t>Main innovations:</w:t>
      </w:r>
    </w:p>
    <w:p w:rsidR="00B47497" w:rsidRDefault="00B47497" w:rsidP="0090456A">
      <w:pPr>
        <w:pStyle w:val="MainText"/>
        <w:rPr>
          <w:sz w:val="24"/>
        </w:rPr>
      </w:pPr>
    </w:p>
    <w:p w:rsidR="00B47497" w:rsidRDefault="0090456A" w:rsidP="0090456A">
      <w:pPr>
        <w:pStyle w:val="MainText"/>
        <w:rPr>
          <w:sz w:val="24"/>
        </w:rPr>
      </w:pPr>
      <w:r w:rsidRPr="0090456A">
        <w:rPr>
          <w:b/>
          <w:sz w:val="24"/>
        </w:rPr>
        <w:t xml:space="preserve">Pump </w:t>
      </w:r>
      <w:proofErr w:type="spellStart"/>
      <w:r w:rsidRPr="0090456A">
        <w:rPr>
          <w:b/>
          <w:sz w:val="24"/>
        </w:rPr>
        <w:t>sipes</w:t>
      </w:r>
      <w:proofErr w:type="spellEnd"/>
      <w:r w:rsidRPr="0090456A">
        <w:rPr>
          <w:b/>
          <w:sz w:val="24"/>
        </w:rPr>
        <w:t>.</w:t>
      </w:r>
      <w:r w:rsidRPr="0090456A">
        <w:rPr>
          <w:sz w:val="24"/>
        </w:rPr>
        <w:t xml:space="preserve"> More grip on wet and icy surfaces. The pocket-type </w:t>
      </w:r>
      <w:proofErr w:type="spellStart"/>
      <w:r w:rsidRPr="0090456A">
        <w:rPr>
          <w:sz w:val="24"/>
        </w:rPr>
        <w:t>sipes</w:t>
      </w:r>
      <w:proofErr w:type="spellEnd"/>
      <w:r w:rsidRPr="0090456A">
        <w:rPr>
          <w:sz w:val="24"/>
        </w:rPr>
        <w:t xml:space="preserve"> on the tyre shoulder remove, or even pump, water out of the road surface, ensuring stable and sure grip.</w:t>
      </w:r>
    </w:p>
    <w:p w:rsidR="00B47497" w:rsidRDefault="00B47497" w:rsidP="0090456A">
      <w:pPr>
        <w:pStyle w:val="MainText"/>
        <w:rPr>
          <w:sz w:val="24"/>
        </w:rPr>
      </w:pPr>
    </w:p>
    <w:p w:rsidR="0090456A" w:rsidRPr="0090456A" w:rsidRDefault="0090456A" w:rsidP="0090456A">
      <w:pPr>
        <w:pStyle w:val="MainText"/>
        <w:rPr>
          <w:sz w:val="24"/>
        </w:rPr>
      </w:pPr>
      <w:r w:rsidRPr="0090456A">
        <w:rPr>
          <w:b/>
          <w:sz w:val="24"/>
        </w:rPr>
        <w:t xml:space="preserve">Tailored tread pattern. </w:t>
      </w:r>
      <w:r w:rsidRPr="0090456A">
        <w:rPr>
          <w:sz w:val="24"/>
        </w:rPr>
        <w:t>More driving stability.</w:t>
      </w:r>
      <w:r w:rsidRPr="0090456A">
        <w:rPr>
          <w:b/>
          <w:sz w:val="24"/>
        </w:rPr>
        <w:t xml:space="preserve"> </w:t>
      </w:r>
      <w:r w:rsidRPr="0090456A">
        <w:rPr>
          <w:sz w:val="24"/>
        </w:rPr>
        <w:t>The unified centre rib and bound centre area of the symmetrical tread pattern promote driving stability. Precise handling. Even wear pattern.</w:t>
      </w:r>
    </w:p>
    <w:p w:rsidR="00B47497" w:rsidRDefault="00B47497" w:rsidP="0090456A">
      <w:pPr>
        <w:pStyle w:val="MainText"/>
        <w:rPr>
          <w:sz w:val="24"/>
        </w:rPr>
      </w:pPr>
    </w:p>
    <w:p w:rsidR="00B47497" w:rsidRDefault="0090456A" w:rsidP="0090456A">
      <w:pPr>
        <w:pStyle w:val="MainText"/>
        <w:rPr>
          <w:sz w:val="24"/>
        </w:rPr>
      </w:pPr>
      <w:r w:rsidRPr="0090456A">
        <w:rPr>
          <w:b/>
          <w:sz w:val="24"/>
        </w:rPr>
        <w:t>Tread compound adjusted for the varying weather.</w:t>
      </w:r>
      <w:r w:rsidRPr="0090456A">
        <w:rPr>
          <w:sz w:val="24"/>
        </w:rPr>
        <w:t xml:space="preserve"> More safety, durability and fuel efficiency. The winter compound optimised for heavy use works safely across a wide temperature range and reduces rolling resistance. The compound achieves exceptional winter grip, lower fuel consumption and excellent wear resistance.</w:t>
      </w:r>
    </w:p>
    <w:p w:rsidR="00B47497" w:rsidRDefault="00B47497" w:rsidP="0090456A">
      <w:pPr>
        <w:pStyle w:val="MainText"/>
        <w:rPr>
          <w:sz w:val="24"/>
        </w:rPr>
      </w:pPr>
    </w:p>
    <w:p w:rsidR="00B47497" w:rsidRDefault="0090456A" w:rsidP="0090456A">
      <w:pPr>
        <w:pStyle w:val="MainText"/>
        <w:rPr>
          <w:sz w:val="24"/>
        </w:rPr>
      </w:pPr>
      <w:r w:rsidRPr="0090456A">
        <w:rPr>
          <w:b/>
          <w:sz w:val="24"/>
        </w:rPr>
        <w:t>Special</w:t>
      </w:r>
      <w:r w:rsidRPr="0090456A">
        <w:rPr>
          <w:sz w:val="24"/>
        </w:rPr>
        <w:t xml:space="preserve"> </w:t>
      </w:r>
      <w:r w:rsidRPr="0090456A">
        <w:rPr>
          <w:b/>
          <w:sz w:val="24"/>
        </w:rPr>
        <w:t xml:space="preserve">Clinch rubber compound. </w:t>
      </w:r>
      <w:r w:rsidRPr="0090456A">
        <w:rPr>
          <w:sz w:val="24"/>
        </w:rPr>
        <w:t>Optimised durability.</w:t>
      </w:r>
      <w:r w:rsidRPr="0090456A">
        <w:rPr>
          <w:b/>
          <w:sz w:val="24"/>
        </w:rPr>
        <w:t xml:space="preserve"> </w:t>
      </w:r>
      <w:r w:rsidRPr="0090456A">
        <w:rPr>
          <w:sz w:val="24"/>
        </w:rPr>
        <w:t xml:space="preserve">The rubber compound presses flexibly against the wheel flange, providing the bead area with more durability. The innovation also </w:t>
      </w:r>
      <w:r w:rsidRPr="0090456A">
        <w:rPr>
          <w:sz w:val="24"/>
        </w:rPr>
        <w:lastRenderedPageBreak/>
        <w:t>effectively minimises the interior noise, since it dampens the vibrations from the tyre body, preventing them from passing into the tyre and further inside the vehicle.</w:t>
      </w:r>
    </w:p>
    <w:p w:rsidR="00B47497" w:rsidRDefault="00B47497" w:rsidP="0090456A">
      <w:pPr>
        <w:pStyle w:val="MainText"/>
        <w:rPr>
          <w:sz w:val="24"/>
        </w:rPr>
      </w:pPr>
    </w:p>
    <w:p w:rsidR="00B47497" w:rsidRDefault="0090456A" w:rsidP="0090456A">
      <w:pPr>
        <w:pStyle w:val="MainText"/>
        <w:rPr>
          <w:sz w:val="24"/>
        </w:rPr>
      </w:pPr>
      <w:r w:rsidRPr="0090456A">
        <w:rPr>
          <w:b/>
          <w:sz w:val="24"/>
        </w:rPr>
        <w:t xml:space="preserve">Sturdy steel belt structure. </w:t>
      </w:r>
      <w:r w:rsidRPr="0090456A">
        <w:rPr>
          <w:sz w:val="24"/>
        </w:rPr>
        <w:t>Driving stability and durability. In addition to the tread pattern, the stable and silent handling is attributable to the sturdy structure. The extremely strong double steel belt structure can reliably carry even high wheel loads. The new, more flexible steel wire used for the belts improves structural durability and allows the tyre to maintain its state-of-the-art properties. This also reduces rolling resistance, which translates into lower fuel consumption.</w:t>
      </w:r>
    </w:p>
    <w:p w:rsidR="00B47497" w:rsidRDefault="00B47497" w:rsidP="0090456A">
      <w:pPr>
        <w:pStyle w:val="MainText"/>
        <w:rPr>
          <w:sz w:val="24"/>
        </w:rPr>
      </w:pPr>
    </w:p>
    <w:p w:rsidR="0090456A" w:rsidRDefault="0090456A" w:rsidP="0090456A">
      <w:pPr>
        <w:pStyle w:val="MainText"/>
      </w:pPr>
      <w:r w:rsidRPr="0090456A">
        <w:rPr>
          <w:b/>
          <w:sz w:val="24"/>
        </w:rPr>
        <w:t xml:space="preserve">Dense </w:t>
      </w:r>
      <w:proofErr w:type="spellStart"/>
      <w:r w:rsidRPr="0090456A">
        <w:rPr>
          <w:b/>
          <w:sz w:val="24"/>
        </w:rPr>
        <w:t>sipe</w:t>
      </w:r>
      <w:proofErr w:type="spellEnd"/>
      <w:r w:rsidRPr="0090456A">
        <w:rPr>
          <w:b/>
          <w:sz w:val="24"/>
        </w:rPr>
        <w:t xml:space="preserve"> mesh. </w:t>
      </w:r>
      <w:r w:rsidRPr="0090456A">
        <w:rPr>
          <w:sz w:val="24"/>
        </w:rPr>
        <w:t>Optimal grip and handling.</w:t>
      </w:r>
      <w:r w:rsidRPr="0090456A">
        <w:rPr>
          <w:b/>
          <w:sz w:val="24"/>
        </w:rPr>
        <w:t xml:space="preserve"> </w:t>
      </w:r>
      <w:r w:rsidRPr="0090456A">
        <w:rPr>
          <w:sz w:val="24"/>
        </w:rPr>
        <w:t xml:space="preserve">The aggressive tread pattern is covered by a denser </w:t>
      </w:r>
      <w:proofErr w:type="spellStart"/>
      <w:r w:rsidRPr="0090456A">
        <w:rPr>
          <w:sz w:val="24"/>
        </w:rPr>
        <w:t>sipe</w:t>
      </w:r>
      <w:proofErr w:type="spellEnd"/>
      <w:r w:rsidRPr="0090456A">
        <w:rPr>
          <w:sz w:val="24"/>
        </w:rPr>
        <w:t xml:space="preserve"> mesh. Wider individual </w:t>
      </w:r>
      <w:proofErr w:type="spellStart"/>
      <w:r w:rsidRPr="0090456A">
        <w:rPr>
          <w:sz w:val="24"/>
        </w:rPr>
        <w:t>sipes</w:t>
      </w:r>
      <w:proofErr w:type="spellEnd"/>
      <w:r w:rsidRPr="0090456A">
        <w:rPr>
          <w:sz w:val="24"/>
        </w:rPr>
        <w:t xml:space="preserve"> provide in the centre area much-needed grip surface, especially when friction is at its lowest.</w:t>
      </w:r>
    </w:p>
    <w:p w:rsidR="00B47497" w:rsidRPr="00E46D48" w:rsidRDefault="00B47497" w:rsidP="0090456A">
      <w:pPr>
        <w:pStyle w:val="MainText"/>
        <w:rPr>
          <w:b/>
        </w:rPr>
      </w:pPr>
    </w:p>
    <w:p w:rsidR="00A26E1F" w:rsidRPr="00033A8F" w:rsidRDefault="006F3B12" w:rsidP="00A26E1F">
      <w:pPr>
        <w:ind w:right="454"/>
        <w:outlineLvl w:val="0"/>
        <w:rPr>
          <w:rFonts w:ascii="Arial" w:hAnsi="Arial" w:cs="Arial"/>
          <w:b/>
          <w:bCs/>
          <w:color w:val="0000FF"/>
          <w:u w:val="single"/>
        </w:rPr>
      </w:pPr>
      <w:hyperlink r:id="rId9" w:history="1">
        <w:r w:rsidR="00A26E1F" w:rsidRPr="00033A8F">
          <w:rPr>
            <w:rFonts w:ascii="Arial" w:hAnsi="Arial" w:cs="Arial"/>
            <w:b/>
            <w:bCs/>
            <w:color w:val="0000FF"/>
            <w:u w:val="single"/>
          </w:rPr>
          <w:t>www.nokiantyres.com</w:t>
        </w:r>
      </w:hyperlink>
    </w:p>
    <w:p w:rsidR="00A26E1F" w:rsidRPr="001B5EA2" w:rsidRDefault="00A26E1F" w:rsidP="00A26E1F">
      <w:pPr>
        <w:ind w:right="454"/>
        <w:outlineLvl w:val="0"/>
        <w:rPr>
          <w:rFonts w:ascii="Arial" w:hAnsi="Arial" w:cs="Arial"/>
          <w:bCs/>
        </w:rPr>
      </w:pPr>
      <w:proofErr w:type="spellStart"/>
      <w:r w:rsidRPr="00033A8F">
        <w:rPr>
          <w:rFonts w:ascii="Arial" w:hAnsi="Arial" w:cs="Arial"/>
          <w:bCs/>
        </w:rPr>
        <w:t>Vianor</w:t>
      </w:r>
      <w:proofErr w:type="spellEnd"/>
      <w:r w:rsidRPr="00033A8F">
        <w:rPr>
          <w:rFonts w:ascii="Arial" w:hAnsi="Arial" w:cs="Arial"/>
          <w:bCs/>
        </w:rPr>
        <w:t xml:space="preserve"> tyre and car-service of Nokian Tyres:</w:t>
      </w:r>
    </w:p>
    <w:p w:rsidR="00A26E1F" w:rsidRPr="00AB6AD8" w:rsidRDefault="006F3B12" w:rsidP="00A26E1F">
      <w:pPr>
        <w:rPr>
          <w:rFonts w:ascii="Arial" w:hAnsi="Arial" w:cs="Arial"/>
          <w:b/>
          <w:bCs/>
          <w:color w:val="0000FF"/>
          <w:u w:val="single"/>
        </w:rPr>
      </w:pPr>
      <w:hyperlink r:id="rId10" w:history="1">
        <w:r w:rsidR="00A26E1F" w:rsidRPr="00AB6AD8">
          <w:rPr>
            <w:rFonts w:ascii="Arial" w:hAnsi="Arial" w:cs="Arial"/>
            <w:b/>
            <w:bCs/>
            <w:color w:val="0000FF"/>
            <w:u w:val="single"/>
          </w:rPr>
          <w:t>http://vianor.com</w:t>
        </w:r>
      </w:hyperlink>
    </w:p>
    <w:p w:rsidR="00A26E1F" w:rsidRPr="00AB6AD8" w:rsidRDefault="00A26E1F" w:rsidP="008E756D">
      <w:pPr>
        <w:rPr>
          <w:rFonts w:ascii="Arial" w:hAnsi="Arial" w:cs="Arial"/>
          <w:b/>
        </w:rPr>
      </w:pPr>
    </w:p>
    <w:p w:rsidR="0090456A" w:rsidRPr="00B47497" w:rsidRDefault="0090456A" w:rsidP="0090456A">
      <w:pPr>
        <w:rPr>
          <w:b/>
          <w:sz w:val="28"/>
          <w:szCs w:val="28"/>
        </w:rPr>
      </w:pPr>
      <w:r w:rsidRPr="00B47497">
        <w:rPr>
          <w:b/>
          <w:sz w:val="28"/>
          <w:szCs w:val="28"/>
        </w:rPr>
        <w:t>Product photos</w:t>
      </w:r>
    </w:p>
    <w:p w:rsidR="0090456A" w:rsidRPr="00B47497" w:rsidRDefault="006F3B12" w:rsidP="0090456A">
      <w:pPr>
        <w:rPr>
          <w:rStyle w:val="Hyperlink"/>
        </w:rPr>
      </w:pPr>
      <w:hyperlink r:id="rId11" w:history="1">
        <w:r w:rsidR="0090456A" w:rsidRPr="00B47497">
          <w:rPr>
            <w:rStyle w:val="Hyperlink"/>
            <w:b/>
          </w:rPr>
          <w:t>www.nokiantyres.com/NokianWRC3</w:t>
        </w:r>
      </w:hyperlink>
    </w:p>
    <w:p w:rsidR="0090456A" w:rsidRPr="00B47497" w:rsidRDefault="0090456A" w:rsidP="008E756D">
      <w:pPr>
        <w:rPr>
          <w:b/>
        </w:rPr>
      </w:pPr>
    </w:p>
    <w:p w:rsidR="0090456A" w:rsidRPr="00B47497" w:rsidRDefault="0090456A" w:rsidP="008E756D">
      <w:pPr>
        <w:rPr>
          <w:b/>
        </w:rPr>
      </w:pPr>
    </w:p>
    <w:p w:rsidR="00B47497" w:rsidRDefault="008E756D" w:rsidP="008E756D">
      <w:pPr>
        <w:rPr>
          <w:b/>
        </w:rPr>
      </w:pPr>
      <w:r w:rsidRPr="00B47497">
        <w:rPr>
          <w:b/>
          <w:sz w:val="28"/>
          <w:szCs w:val="28"/>
        </w:rPr>
        <w:t>Read more:</w:t>
      </w:r>
    </w:p>
    <w:p w:rsidR="00B47497" w:rsidRDefault="00B47497" w:rsidP="008E756D">
      <w:pPr>
        <w:rPr>
          <w:b/>
        </w:rPr>
      </w:pPr>
    </w:p>
    <w:p w:rsidR="00B47497" w:rsidRDefault="008E756D" w:rsidP="008E756D">
      <w:pPr>
        <w:rPr>
          <w:b/>
        </w:rPr>
      </w:pPr>
      <w:r w:rsidRPr="00B47497">
        <w:rPr>
          <w:b/>
        </w:rPr>
        <w:t>Nokian Tyres - The world's first winter tyre with an A energy rating</w:t>
      </w:r>
    </w:p>
    <w:p w:rsidR="00B47497" w:rsidRDefault="006F3B12" w:rsidP="008E756D">
      <w:pPr>
        <w:rPr>
          <w:b/>
        </w:rPr>
      </w:pPr>
      <w:hyperlink r:id="rId12" w:history="1">
        <w:r w:rsidR="008E756D" w:rsidRPr="00B47497">
          <w:rPr>
            <w:rStyle w:val="Hyperlink"/>
            <w:b/>
          </w:rPr>
          <w:t>http://youtu.be/Wo4omb0Eil4</w:t>
        </w:r>
      </w:hyperlink>
    </w:p>
    <w:p w:rsidR="00B47497" w:rsidRDefault="00B47497" w:rsidP="008E756D">
      <w:pPr>
        <w:rPr>
          <w:b/>
        </w:rPr>
      </w:pPr>
    </w:p>
    <w:p w:rsidR="00B47497" w:rsidRDefault="008E756D" w:rsidP="008E756D">
      <w:pPr>
        <w:rPr>
          <w:b/>
        </w:rPr>
      </w:pPr>
      <w:r w:rsidRPr="00B47497">
        <w:rPr>
          <w:b/>
        </w:rPr>
        <w:t xml:space="preserve">World's first winter tyre with pop-out studs </w:t>
      </w:r>
    </w:p>
    <w:p w:rsidR="00B47497" w:rsidRDefault="006F3B12" w:rsidP="008E756D">
      <w:pPr>
        <w:rPr>
          <w:b/>
        </w:rPr>
      </w:pPr>
      <w:hyperlink r:id="rId13">
        <w:r w:rsidR="008E756D" w:rsidRPr="00B47497">
          <w:rPr>
            <w:rStyle w:val="Hyperlink"/>
            <w:b/>
          </w:rPr>
          <w:t>www.nokiantyres.com/company/news-article/nokian-tyres-the-world-s-first-nonstudded-winter-tyre-with-studs/</w:t>
        </w:r>
      </w:hyperlink>
    </w:p>
    <w:p w:rsidR="00B47497" w:rsidRDefault="00B47497" w:rsidP="008E756D">
      <w:pPr>
        <w:rPr>
          <w:b/>
        </w:rPr>
      </w:pPr>
    </w:p>
    <w:p w:rsidR="00B47497" w:rsidRDefault="008E756D" w:rsidP="008E756D">
      <w:pPr>
        <w:rPr>
          <w:b/>
        </w:rPr>
      </w:pPr>
      <w:r w:rsidRPr="00B47497">
        <w:rPr>
          <w:b/>
        </w:rPr>
        <w:t>Winter season 2014: Over 40 test wins for Nokian winter tyres</w:t>
      </w:r>
    </w:p>
    <w:p w:rsidR="008E756D" w:rsidRPr="00B47497" w:rsidRDefault="006F3B12" w:rsidP="008E756D">
      <w:pPr>
        <w:rPr>
          <w:b/>
        </w:rPr>
      </w:pPr>
      <w:hyperlink r:id="rId14" w:history="1">
        <w:r w:rsidR="008E756D" w:rsidRPr="00B47497">
          <w:rPr>
            <w:rStyle w:val="Hyperlink"/>
            <w:b/>
          </w:rPr>
          <w:t>www.nokiantyres.com/innovation/test-success/</w:t>
        </w:r>
      </w:hyperlink>
    </w:p>
    <w:p w:rsidR="00B47497" w:rsidRDefault="00B47497" w:rsidP="008E756D">
      <w:pPr>
        <w:rPr>
          <w:b/>
        </w:rPr>
      </w:pPr>
    </w:p>
    <w:p w:rsidR="008E756D" w:rsidRPr="00B47497" w:rsidRDefault="008E756D" w:rsidP="008E756D">
      <w:pPr>
        <w:rPr>
          <w:b/>
        </w:rPr>
      </w:pPr>
      <w:r w:rsidRPr="00B47497">
        <w:rPr>
          <w:b/>
        </w:rPr>
        <w:t xml:space="preserve">At the top of winter tyre testing: Ivalo Testing </w:t>
      </w:r>
      <w:proofErr w:type="spellStart"/>
      <w:r w:rsidRPr="00B47497">
        <w:rPr>
          <w:b/>
        </w:rPr>
        <w:t>Center</w:t>
      </w:r>
      <w:proofErr w:type="spellEnd"/>
      <w:r w:rsidRPr="00B47497">
        <w:rPr>
          <w:b/>
        </w:rPr>
        <w:t xml:space="preserve"> – White Hell </w:t>
      </w:r>
    </w:p>
    <w:p w:rsidR="008E756D" w:rsidRPr="00B47497" w:rsidRDefault="006F3B12" w:rsidP="008E756D">
      <w:pPr>
        <w:rPr>
          <w:b/>
        </w:rPr>
      </w:pPr>
      <w:hyperlink r:id="rId15" w:history="1">
        <w:r w:rsidR="008E756D" w:rsidRPr="00B47497">
          <w:rPr>
            <w:rStyle w:val="Hyperlink"/>
            <w:b/>
          </w:rPr>
          <w:t>http://youtu.be/UEGUTw7KHxE</w:t>
        </w:r>
      </w:hyperlink>
    </w:p>
    <w:p w:rsidR="008E756D" w:rsidRPr="00B47497" w:rsidRDefault="008E756D" w:rsidP="008E756D">
      <w:pPr>
        <w:rPr>
          <w:b/>
          <w:u w:val="single"/>
        </w:rPr>
      </w:pPr>
    </w:p>
    <w:p w:rsidR="008E756D" w:rsidRPr="00B47497" w:rsidRDefault="008E756D" w:rsidP="008E756D">
      <w:pPr>
        <w:rPr>
          <w:b/>
        </w:rPr>
      </w:pPr>
      <w:r w:rsidRPr="00B47497">
        <w:rPr>
          <w:b/>
        </w:rPr>
        <w:t xml:space="preserve">Nokian </w:t>
      </w:r>
      <w:proofErr w:type="spellStart"/>
      <w:r w:rsidRPr="00B47497">
        <w:rPr>
          <w:b/>
        </w:rPr>
        <w:t>Hakkapeliitta</w:t>
      </w:r>
      <w:proofErr w:type="spellEnd"/>
      <w:r w:rsidRPr="00B47497">
        <w:rPr>
          <w:b/>
        </w:rPr>
        <w:t xml:space="preserve"> 8: World record for the fastest car on ice, 335.713 km/h: </w:t>
      </w:r>
    </w:p>
    <w:p w:rsidR="008E756D" w:rsidRPr="00B47497" w:rsidRDefault="006F3B12" w:rsidP="008E756D">
      <w:pPr>
        <w:rPr>
          <w:b/>
        </w:rPr>
      </w:pPr>
      <w:hyperlink r:id="rId16">
        <w:r w:rsidR="008E756D" w:rsidRPr="00B47497">
          <w:rPr>
            <w:rStyle w:val="Hyperlink"/>
            <w:b/>
          </w:rPr>
          <w:t>www.nokiantyres.com/innovation/testing/fastest-on-ice/fastest-on-ice-2013/</w:t>
        </w:r>
      </w:hyperlink>
    </w:p>
    <w:p w:rsidR="00B47497" w:rsidRDefault="00B47497" w:rsidP="008E756D">
      <w:pPr>
        <w:rPr>
          <w:b/>
        </w:rPr>
      </w:pPr>
    </w:p>
    <w:p w:rsidR="008E756D" w:rsidRPr="00B47497" w:rsidRDefault="008E756D" w:rsidP="008E756D">
      <w:pPr>
        <w:rPr>
          <w:b/>
        </w:rPr>
      </w:pPr>
      <w:r w:rsidRPr="00B47497">
        <w:rPr>
          <w:b/>
        </w:rPr>
        <w:t>How was the world's first winter tyre invented?</w:t>
      </w:r>
    </w:p>
    <w:p w:rsidR="008E756D" w:rsidRPr="00B47497" w:rsidRDefault="006F3B12" w:rsidP="008E756D">
      <w:pPr>
        <w:rPr>
          <w:b/>
        </w:rPr>
      </w:pPr>
      <w:hyperlink r:id="rId17">
        <w:r w:rsidR="008E756D" w:rsidRPr="00B47497">
          <w:rPr>
            <w:rStyle w:val="Hyperlink"/>
            <w:b/>
          </w:rPr>
          <w:t>http://www.nokiantyres.com/first-winter-tyres</w:t>
        </w:r>
      </w:hyperlink>
    </w:p>
    <w:p w:rsidR="00B47497" w:rsidRDefault="00B47497" w:rsidP="008E756D">
      <w:pPr>
        <w:rPr>
          <w:b/>
        </w:rPr>
      </w:pPr>
    </w:p>
    <w:p w:rsidR="008E756D" w:rsidRPr="00B47497" w:rsidRDefault="008E756D" w:rsidP="008E756D">
      <w:pPr>
        <w:rPr>
          <w:b/>
          <w:bCs/>
        </w:rPr>
      </w:pPr>
      <w:r w:rsidRPr="00B47497">
        <w:rPr>
          <w:b/>
        </w:rPr>
        <w:t>Comparing the world's first winter tyre to the state-of-the-art non-studded winter tyre</w:t>
      </w:r>
    </w:p>
    <w:p w:rsidR="008E756D" w:rsidRPr="00B47497" w:rsidRDefault="006F3B12" w:rsidP="008E756D">
      <w:pPr>
        <w:rPr>
          <w:b/>
          <w:bCs/>
        </w:rPr>
      </w:pPr>
      <w:hyperlink r:id="rId18">
        <w:r w:rsidR="008E756D" w:rsidRPr="00B47497">
          <w:rPr>
            <w:rStyle w:val="Hyperlink"/>
            <w:b/>
          </w:rPr>
          <w:t>www.nokiantyres.com/company/about-us/history/this-is-how-the-winter-tyre-has-changed/</w:t>
        </w:r>
      </w:hyperlink>
    </w:p>
    <w:p w:rsidR="00D232D5" w:rsidRPr="00B47497" w:rsidRDefault="00D232D5" w:rsidP="005E6AF0">
      <w:pPr>
        <w:rPr>
          <w:b/>
        </w:rPr>
      </w:pPr>
    </w:p>
    <w:p w:rsidR="001714E6" w:rsidRPr="00B47497" w:rsidRDefault="001714E6" w:rsidP="005E6AF0">
      <w:pPr>
        <w:rPr>
          <w:b/>
        </w:rPr>
      </w:pPr>
    </w:p>
    <w:p w:rsidR="005E6AF0" w:rsidRPr="001B5EA2" w:rsidRDefault="00E732E4" w:rsidP="005E6AF0">
      <w:pPr>
        <w:rPr>
          <w:rFonts w:ascii="Arial" w:hAnsi="Arial" w:cs="Arial"/>
          <w:b/>
          <w:bCs/>
          <w:sz w:val="28"/>
          <w:szCs w:val="28"/>
        </w:rPr>
      </w:pPr>
      <w:r w:rsidRPr="001B5EA2">
        <w:rPr>
          <w:rFonts w:ascii="Arial" w:hAnsi="Arial" w:cs="Arial"/>
          <w:b/>
          <w:bCs/>
          <w:sz w:val="28"/>
          <w:szCs w:val="28"/>
        </w:rPr>
        <w:t>Nokian Tyres is the world's leading winter tyre specialist, a multiple test winner, the inventor of the winter tyre and a premium brand</w:t>
      </w:r>
    </w:p>
    <w:p w:rsidR="005E6AF0" w:rsidRPr="001B5EA2" w:rsidRDefault="006F3B12" w:rsidP="005E6AF0">
      <w:pPr>
        <w:rPr>
          <w:rFonts w:ascii="Arial" w:hAnsi="Arial" w:cs="Arial"/>
        </w:rPr>
      </w:pPr>
    </w:p>
    <w:p w:rsidR="005E6AF0" w:rsidRPr="001B5EA2" w:rsidRDefault="00E732E4" w:rsidP="005E6AF0">
      <w:pPr>
        <w:rPr>
          <w:rFonts w:ascii="Arial" w:hAnsi="Arial" w:cs="Arial"/>
        </w:rPr>
      </w:pPr>
      <w:r w:rsidRPr="001B5EA2">
        <w:rPr>
          <w:rFonts w:ascii="Arial" w:hAnsi="Arial" w:cs="Arial"/>
        </w:rPr>
        <w:t xml:space="preserve">As the world's leading winter tyre specialist, a multiple test winner, and a premium brand, Nokian Tyres offers the safest tyres for Northern conditions. Innovative Nokian tyres from </w:t>
      </w:r>
      <w:smartTag w:uri="urn:schemas-microsoft-com:office:smarttags" w:element="place">
        <w:smartTag w:uri="urn:schemas-microsoft-com:office:smarttags" w:element="country-region">
          <w:r w:rsidRPr="001B5EA2">
            <w:rPr>
              <w:rFonts w:ascii="Arial" w:hAnsi="Arial" w:cs="Arial"/>
            </w:rPr>
            <w:t>Finland</w:t>
          </w:r>
        </w:smartTag>
      </w:smartTag>
      <w:r w:rsidRPr="001B5EA2">
        <w:rPr>
          <w:rFonts w:ascii="Arial" w:hAnsi="Arial" w:cs="Arial"/>
        </w:rPr>
        <w:t xml:space="preserve"> for cars, trucks, and heavy machinery demonstrate their high quality particularly well in snow, ice, tough climates, and demanding driving situations. Nokian is the inventor of the winter tyre and has been designing, testing, and patenting innovative tyres for 80 years. Furthermore, Nokian produces tyres especially developed for European weather and the higher speeds on European motorways. Nokian tyres deliver excellent safety, save fuel, and are the forerunner of environmental friendliness. The company is number 1 in terms of brand recognition and appreciation in Scandinavia and </w:t>
      </w:r>
      <w:smartTag w:uri="urn:schemas-microsoft-com:office:smarttags" w:element="place">
        <w:smartTag w:uri="urn:schemas-microsoft-com:office:smarttags" w:element="country-region">
          <w:r w:rsidRPr="001B5EA2">
            <w:rPr>
              <w:rFonts w:ascii="Arial" w:hAnsi="Arial" w:cs="Arial"/>
            </w:rPr>
            <w:t>Russia</w:t>
          </w:r>
        </w:smartTag>
      </w:smartTag>
      <w:r w:rsidRPr="001B5EA2">
        <w:rPr>
          <w:rFonts w:ascii="Arial" w:hAnsi="Arial" w:cs="Arial"/>
        </w:rPr>
        <w:t xml:space="preserve"> and has a positive, exceptional image.</w:t>
      </w:r>
    </w:p>
    <w:p w:rsidR="005E6AF0" w:rsidRPr="001B5EA2" w:rsidRDefault="006F3B12" w:rsidP="005E6AF0">
      <w:pPr>
        <w:rPr>
          <w:rFonts w:ascii="Arial" w:hAnsi="Arial" w:cs="Arial"/>
          <w:b/>
          <w:bCs/>
        </w:rPr>
      </w:pPr>
    </w:p>
    <w:p w:rsidR="005E6AF0" w:rsidRPr="001B5EA2" w:rsidRDefault="00E732E4" w:rsidP="005E6AF0">
      <w:pPr>
        <w:rPr>
          <w:rFonts w:ascii="Arial" w:hAnsi="Arial" w:cs="Arial"/>
          <w:b/>
          <w:bCs/>
        </w:rPr>
      </w:pPr>
      <w:r w:rsidRPr="001B5EA2">
        <w:rPr>
          <w:rFonts w:ascii="Arial" w:hAnsi="Arial" w:cs="Arial"/>
          <w:b/>
          <w:bCs/>
        </w:rPr>
        <w:t>Nokian WR winter tyres are test winners and have achieved numerous further test successes</w:t>
      </w:r>
    </w:p>
    <w:p w:rsidR="005E6AF0" w:rsidRPr="001B5EA2" w:rsidRDefault="006F3B12" w:rsidP="005E6AF0">
      <w:pPr>
        <w:rPr>
          <w:rFonts w:ascii="Arial" w:hAnsi="Arial" w:cs="Arial"/>
        </w:rPr>
      </w:pPr>
    </w:p>
    <w:p w:rsidR="005E6AF0" w:rsidRPr="001B5EA2" w:rsidRDefault="00E732E4" w:rsidP="005E6AF0">
      <w:pPr>
        <w:rPr>
          <w:rFonts w:ascii="Arial" w:hAnsi="Arial" w:cs="Arial"/>
        </w:rPr>
      </w:pPr>
      <w:r w:rsidRPr="001B5EA2">
        <w:rPr>
          <w:rFonts w:ascii="Arial" w:hAnsi="Arial" w:cs="Arial"/>
        </w:rPr>
        <w:t xml:space="preserve">Nokian WR winter tyres, optimised for European demands, are test winners and have achieved numerous further test successes. The Nokian WR D3 winter tyre scores the top rating “good”, and is thus “especially recommended” in the 2013 winter tyre test of the German automobile club ADAC and the consumer protection organisation </w:t>
      </w:r>
      <w:proofErr w:type="spellStart"/>
      <w:r w:rsidRPr="001B5EA2">
        <w:rPr>
          <w:rFonts w:ascii="Arial" w:hAnsi="Arial" w:cs="Arial"/>
        </w:rPr>
        <w:t>Stiftung</w:t>
      </w:r>
      <w:proofErr w:type="spellEnd"/>
      <w:r w:rsidRPr="001B5EA2">
        <w:rPr>
          <w:rFonts w:ascii="Arial" w:hAnsi="Arial" w:cs="Arial"/>
        </w:rPr>
        <w:t xml:space="preserve"> </w:t>
      </w:r>
      <w:proofErr w:type="spellStart"/>
      <w:r w:rsidRPr="001B5EA2">
        <w:rPr>
          <w:rFonts w:ascii="Arial" w:hAnsi="Arial" w:cs="Arial"/>
        </w:rPr>
        <w:t>Warentest</w:t>
      </w:r>
      <w:proofErr w:type="spellEnd"/>
      <w:r w:rsidRPr="001B5EA2">
        <w:rPr>
          <w:rFonts w:ascii="Arial" w:hAnsi="Arial" w:cs="Arial"/>
        </w:rPr>
        <w:t xml:space="preserve"> and is amongst the best. The Nokian WR D3 is rated “Especially recommended” by the German car magazine auto motor sport. The new Nokian WR SUV 3 high performance winter tyre comes out on top in the big SUV winter tyre test 2013 by OFF ROAD, with the top rating “highly recommended”.</w:t>
      </w:r>
    </w:p>
    <w:p w:rsidR="005E6AF0" w:rsidRPr="001B5EA2" w:rsidRDefault="006F3B12" w:rsidP="005E6AF0">
      <w:pPr>
        <w:rPr>
          <w:rFonts w:ascii="Arial" w:hAnsi="Arial" w:cs="Arial"/>
        </w:rPr>
      </w:pPr>
    </w:p>
    <w:p w:rsidR="005E6AF0" w:rsidRPr="001B5EA2" w:rsidRDefault="00E732E4" w:rsidP="005E6AF0">
      <w:pPr>
        <w:rPr>
          <w:rFonts w:ascii="Arial" w:hAnsi="Arial" w:cs="Arial"/>
        </w:rPr>
      </w:pPr>
      <w:r w:rsidRPr="001B5EA2">
        <w:rPr>
          <w:rFonts w:ascii="Arial" w:hAnsi="Arial" w:cs="Arial"/>
        </w:rPr>
        <w:t xml:space="preserve">Nokian winter tyres are the test winners in the 2012 winter tyre tests conducted by the German car magazines Auto </w:t>
      </w:r>
      <w:proofErr w:type="spellStart"/>
      <w:r w:rsidRPr="001B5EA2">
        <w:rPr>
          <w:rFonts w:ascii="Arial" w:hAnsi="Arial" w:cs="Arial"/>
        </w:rPr>
        <w:t>Bild</w:t>
      </w:r>
      <w:proofErr w:type="spellEnd"/>
      <w:r w:rsidRPr="001B5EA2">
        <w:rPr>
          <w:rFonts w:ascii="Arial" w:hAnsi="Arial" w:cs="Arial"/>
        </w:rPr>
        <w:t xml:space="preserve">, auto motor sport, and </w:t>
      </w:r>
      <w:proofErr w:type="spellStart"/>
      <w:r w:rsidRPr="001B5EA2">
        <w:rPr>
          <w:rFonts w:ascii="Arial" w:hAnsi="Arial" w:cs="Arial"/>
        </w:rPr>
        <w:t>AUTOStraßenverkehr</w:t>
      </w:r>
      <w:proofErr w:type="spellEnd"/>
      <w:r w:rsidRPr="001B5EA2">
        <w:rPr>
          <w:rFonts w:ascii="Arial" w:hAnsi="Arial" w:cs="Arial"/>
        </w:rPr>
        <w:t xml:space="preserve"> earning top ratings of “exemplary”, “highly recommended”, and “very good”. In more than 20 winter tyre tests carried out by car magazines in </w:t>
      </w:r>
      <w:smartTag w:uri="urn:schemas-microsoft-com:office:smarttags" w:element="place">
        <w:smartTag w:uri="urn:schemas-microsoft-com:office:smarttags" w:element="country-region">
          <w:r w:rsidRPr="001B5EA2">
            <w:rPr>
              <w:rFonts w:ascii="Arial" w:hAnsi="Arial" w:cs="Arial"/>
            </w:rPr>
            <w:t>Germany</w:t>
          </w:r>
        </w:smartTag>
      </w:smartTag>
      <w:r w:rsidRPr="001B5EA2">
        <w:rPr>
          <w:rFonts w:ascii="Arial" w:hAnsi="Arial" w:cs="Arial"/>
        </w:rPr>
        <w:t xml:space="preserve"> and other European countries last winter, Nokian tyres came out on top and thus confirmed the positive image of the Nordic premium brand. The Finnish tyres are given the top rating of “good” by the German automobile club ADAC and consumer protection organisation </w:t>
      </w:r>
      <w:proofErr w:type="spellStart"/>
      <w:r w:rsidRPr="001B5EA2">
        <w:rPr>
          <w:rFonts w:ascii="Arial" w:hAnsi="Arial" w:cs="Arial"/>
          <w:lang w:val="en-US"/>
        </w:rPr>
        <w:t>Stiftung</w:t>
      </w:r>
      <w:proofErr w:type="spellEnd"/>
      <w:r w:rsidRPr="001B5EA2">
        <w:rPr>
          <w:rFonts w:ascii="Arial" w:hAnsi="Arial" w:cs="Arial"/>
        </w:rPr>
        <w:t xml:space="preserve"> </w:t>
      </w:r>
      <w:proofErr w:type="spellStart"/>
      <w:r w:rsidRPr="001B5EA2">
        <w:rPr>
          <w:rFonts w:ascii="Arial" w:hAnsi="Arial" w:cs="Arial"/>
          <w:lang w:val="en-US"/>
        </w:rPr>
        <w:t>Warentest</w:t>
      </w:r>
      <w:proofErr w:type="spellEnd"/>
      <w:r w:rsidRPr="001B5EA2">
        <w:rPr>
          <w:rFonts w:ascii="Arial" w:hAnsi="Arial" w:cs="Arial"/>
        </w:rPr>
        <w:t>.</w:t>
      </w:r>
    </w:p>
    <w:p w:rsidR="005E6AF0" w:rsidRPr="001B5EA2" w:rsidRDefault="006F3B12" w:rsidP="005E6AF0">
      <w:pPr>
        <w:rPr>
          <w:rFonts w:ascii="Arial" w:hAnsi="Arial" w:cs="Arial"/>
        </w:rPr>
      </w:pPr>
    </w:p>
    <w:p w:rsidR="005E6AF0" w:rsidRPr="001B5EA2" w:rsidRDefault="00E732E4" w:rsidP="005E6AF0">
      <w:pPr>
        <w:rPr>
          <w:rFonts w:ascii="Arial" w:hAnsi="Arial" w:cs="Arial"/>
        </w:rPr>
      </w:pPr>
      <w:r w:rsidRPr="001B5EA2">
        <w:rPr>
          <w:rFonts w:ascii="Arial" w:hAnsi="Arial" w:cs="Arial"/>
        </w:rPr>
        <w:t>Standard Nokian winter tyres set a new Guinness world record Fastest on Ice by reaching a top speed of 335.713 km/h.</w:t>
      </w:r>
    </w:p>
    <w:p w:rsidR="005E6AF0" w:rsidRPr="001B5EA2" w:rsidRDefault="006F3B12" w:rsidP="005E6AF0">
      <w:pPr>
        <w:rPr>
          <w:rFonts w:ascii="Arial" w:hAnsi="Arial"/>
          <w:lang w:eastAsia="de-DE"/>
        </w:rPr>
      </w:pPr>
    </w:p>
    <w:p w:rsidR="005E6AF0" w:rsidRPr="001B5EA2" w:rsidRDefault="00E732E4" w:rsidP="005E6AF0">
      <w:pPr>
        <w:rPr>
          <w:rFonts w:ascii="Arial" w:hAnsi="Arial"/>
          <w:b/>
          <w:szCs w:val="20"/>
          <w:lang w:eastAsia="de-DE"/>
        </w:rPr>
      </w:pPr>
      <w:r w:rsidRPr="001B5EA2">
        <w:rPr>
          <w:rFonts w:ascii="Arial" w:hAnsi="Arial"/>
          <w:b/>
          <w:szCs w:val="20"/>
          <w:lang w:eastAsia="de-DE"/>
        </w:rPr>
        <w:t xml:space="preserve">Nokian tyres rated “good” in the ADAC summer tyre test 2014 and by the consumer organisation </w:t>
      </w:r>
      <w:proofErr w:type="spellStart"/>
      <w:r w:rsidRPr="001B5EA2">
        <w:rPr>
          <w:rFonts w:ascii="Arial" w:hAnsi="Arial"/>
          <w:b/>
          <w:szCs w:val="20"/>
          <w:lang w:eastAsia="de-DE"/>
        </w:rPr>
        <w:t>Stiftung</w:t>
      </w:r>
      <w:proofErr w:type="spellEnd"/>
      <w:r w:rsidRPr="001B5EA2">
        <w:rPr>
          <w:rFonts w:ascii="Arial" w:hAnsi="Arial"/>
          <w:b/>
          <w:szCs w:val="20"/>
          <w:lang w:eastAsia="de-DE"/>
        </w:rPr>
        <w:t xml:space="preserve"> </w:t>
      </w:r>
      <w:proofErr w:type="spellStart"/>
      <w:r w:rsidRPr="001B5EA2">
        <w:rPr>
          <w:rFonts w:ascii="Arial" w:hAnsi="Arial"/>
          <w:b/>
          <w:szCs w:val="20"/>
          <w:lang w:eastAsia="de-DE"/>
        </w:rPr>
        <w:t>Warentest</w:t>
      </w:r>
      <w:proofErr w:type="spellEnd"/>
      <w:r w:rsidRPr="001B5EA2">
        <w:rPr>
          <w:rFonts w:ascii="Arial" w:hAnsi="Arial"/>
          <w:b/>
          <w:szCs w:val="20"/>
          <w:lang w:eastAsia="de-DE"/>
        </w:rPr>
        <w:t xml:space="preserve"> and test winner in the German SUV magazine OFF ROAD</w:t>
      </w:r>
    </w:p>
    <w:p w:rsidR="005E6AF0" w:rsidRPr="001B5EA2" w:rsidRDefault="006F3B12" w:rsidP="005E6AF0">
      <w:pPr>
        <w:rPr>
          <w:rFonts w:ascii="Arial" w:hAnsi="Arial"/>
          <w:szCs w:val="20"/>
          <w:lang w:eastAsia="de-DE"/>
        </w:rPr>
      </w:pPr>
    </w:p>
    <w:p w:rsidR="005E6AF0" w:rsidRPr="001B5EA2" w:rsidRDefault="00E732E4" w:rsidP="005E6AF0">
      <w:pPr>
        <w:rPr>
          <w:rFonts w:ascii="Arial" w:hAnsi="Arial"/>
          <w:lang w:eastAsia="de-DE"/>
        </w:rPr>
      </w:pPr>
      <w:r w:rsidRPr="001B5EA2">
        <w:rPr>
          <w:rFonts w:ascii="Arial" w:hAnsi="Arial"/>
          <w:lang w:eastAsia="de-DE"/>
        </w:rPr>
        <w:t xml:space="preserve">Nokian summer tyres are multiple test winners, offering high levels of safety and saving fuel. The Nokian Line summer tyre scores the top rating “good” in the summer tyre test 2014 of the German automobile club ADAC and with the German consumer organisation </w:t>
      </w:r>
      <w:proofErr w:type="spellStart"/>
      <w:r w:rsidRPr="001B5EA2">
        <w:rPr>
          <w:rFonts w:ascii="Arial" w:hAnsi="Arial"/>
          <w:lang w:eastAsia="de-DE"/>
        </w:rPr>
        <w:t>Stiftung</w:t>
      </w:r>
      <w:proofErr w:type="spellEnd"/>
      <w:r w:rsidRPr="001B5EA2">
        <w:rPr>
          <w:rFonts w:ascii="Arial" w:hAnsi="Arial"/>
          <w:lang w:eastAsia="de-DE"/>
        </w:rPr>
        <w:t xml:space="preserve"> </w:t>
      </w:r>
      <w:proofErr w:type="spellStart"/>
      <w:r w:rsidRPr="001B5EA2">
        <w:rPr>
          <w:rFonts w:ascii="Arial" w:hAnsi="Arial"/>
          <w:lang w:eastAsia="de-DE"/>
        </w:rPr>
        <w:t>Warentest</w:t>
      </w:r>
      <w:proofErr w:type="spellEnd"/>
      <w:r w:rsidRPr="001B5EA2">
        <w:rPr>
          <w:rFonts w:ascii="Arial" w:hAnsi="Arial"/>
          <w:lang w:eastAsia="de-DE"/>
        </w:rPr>
        <w:t xml:space="preserve"> Being rated “especially recommended”, Nokian Line is among the test winner group. As such, the Nokian tyre achieved a double success in the two best-selling tyre sizes tested for the </w:t>
      </w:r>
      <w:r w:rsidRPr="001B5EA2">
        <w:rPr>
          <w:rFonts w:ascii="Arial" w:hAnsi="Arial"/>
          <w:lang w:eastAsia="de-DE"/>
        </w:rPr>
        <w:lastRenderedPageBreak/>
        <w:t>compact and middle-sized category and for small cars. The Nokian strengths in the ADAC test: Very balanced tyre, good on wet and dry roads.</w:t>
      </w:r>
    </w:p>
    <w:p w:rsidR="005E6AF0" w:rsidRPr="001B5EA2" w:rsidRDefault="006F3B12" w:rsidP="005E6AF0">
      <w:pPr>
        <w:rPr>
          <w:rFonts w:ascii="Arial" w:hAnsi="Arial"/>
          <w:lang w:eastAsia="de-DE"/>
        </w:rPr>
      </w:pPr>
    </w:p>
    <w:p w:rsidR="005E6AF0" w:rsidRPr="001B5EA2" w:rsidRDefault="00E732E4" w:rsidP="005E6AF0">
      <w:pPr>
        <w:rPr>
          <w:rFonts w:ascii="Arial" w:hAnsi="Arial"/>
          <w:lang w:eastAsia="de-DE"/>
        </w:rPr>
      </w:pPr>
      <w:r w:rsidRPr="001B5EA2">
        <w:rPr>
          <w:rFonts w:ascii="Arial" w:hAnsi="Arial"/>
          <w:lang w:eastAsia="de-DE"/>
        </w:rPr>
        <w:t>The test winner is the Nokian Z SUV in the big SUV summer tyre test 2014 by the German SUV magazine OFF ROAD, with the top rating “HIGHLY RECOMMENDED” and also in SUV MAGAZIN.</w:t>
      </w:r>
    </w:p>
    <w:p w:rsidR="005E6AF0" w:rsidRPr="001B5EA2" w:rsidRDefault="006F3B12" w:rsidP="005E6AF0">
      <w:pPr>
        <w:rPr>
          <w:rFonts w:ascii="Arial" w:hAnsi="Arial"/>
          <w:lang w:eastAsia="de-DE"/>
        </w:rPr>
      </w:pPr>
    </w:p>
    <w:p w:rsidR="005E6AF0" w:rsidRPr="001B5EA2" w:rsidRDefault="00E732E4" w:rsidP="005E6AF0">
      <w:pPr>
        <w:rPr>
          <w:rFonts w:ascii="Arial" w:hAnsi="Arial"/>
          <w:lang w:eastAsia="de-DE"/>
        </w:rPr>
      </w:pPr>
      <w:r w:rsidRPr="001B5EA2">
        <w:rPr>
          <w:rFonts w:ascii="Arial" w:hAnsi="Arial"/>
          <w:lang w:eastAsia="de-DE"/>
        </w:rPr>
        <w:t xml:space="preserve">Nokian tyres were test winners 70 times or </w:t>
      </w:r>
      <w:r w:rsidRPr="001B5EA2">
        <w:rPr>
          <w:rFonts w:ascii="Arial" w:hAnsi="Arial"/>
          <w:szCs w:val="20"/>
          <w:lang w:eastAsia="de-DE"/>
        </w:rPr>
        <w:t>were among test winner group</w:t>
      </w:r>
      <w:r w:rsidRPr="001B5EA2">
        <w:rPr>
          <w:rFonts w:ascii="Arial" w:hAnsi="Arial"/>
          <w:lang w:eastAsia="de-DE"/>
        </w:rPr>
        <w:t xml:space="preserve">, scoring “good” or “recommended” 51 times in 121 test reports from autumn 2011 to spring 2014 – in </w:t>
      </w:r>
      <w:smartTag w:uri="urn:schemas-microsoft-com:office:smarttags" w:element="place">
        <w:r w:rsidRPr="001B5EA2">
          <w:rPr>
            <w:rFonts w:ascii="Arial" w:hAnsi="Arial"/>
            <w:lang w:eastAsia="de-DE"/>
          </w:rPr>
          <w:t>Central Europe</w:t>
        </w:r>
      </w:smartTag>
      <w:r w:rsidRPr="001B5EA2">
        <w:rPr>
          <w:rFonts w:ascii="Arial" w:hAnsi="Arial"/>
          <w:lang w:eastAsia="de-DE"/>
        </w:rPr>
        <w:t xml:space="preserve"> alone.</w:t>
      </w:r>
    </w:p>
    <w:p w:rsidR="005E6AF0" w:rsidRPr="001B5EA2" w:rsidRDefault="006F3B12" w:rsidP="005E6AF0">
      <w:pPr>
        <w:rPr>
          <w:rFonts w:ascii="Arial" w:hAnsi="Arial"/>
          <w:lang w:eastAsia="de-DE"/>
        </w:rPr>
      </w:pPr>
    </w:p>
    <w:p w:rsidR="005E6AF0" w:rsidRPr="001B5EA2" w:rsidRDefault="00E732E4" w:rsidP="005E6AF0">
      <w:pPr>
        <w:rPr>
          <w:rFonts w:ascii="Arial" w:hAnsi="Arial" w:cs="Arial"/>
          <w:b/>
          <w:bCs/>
        </w:rPr>
      </w:pPr>
      <w:r w:rsidRPr="001B5EA2">
        <w:rPr>
          <w:rFonts w:ascii="Arial" w:hAnsi="Arial" w:cs="Arial"/>
          <w:b/>
          <w:bCs/>
        </w:rPr>
        <w:t>Increased safety through innovations: Winter Safety Indicator with snowflake and Driving Safety Indicator (DSI) with aquaplaning warning</w:t>
      </w:r>
    </w:p>
    <w:p w:rsidR="005E6AF0" w:rsidRPr="001B5EA2" w:rsidRDefault="006F3B12" w:rsidP="005E6AF0">
      <w:pPr>
        <w:rPr>
          <w:rFonts w:ascii="Arial" w:hAnsi="Arial" w:cs="Arial"/>
        </w:rPr>
      </w:pPr>
    </w:p>
    <w:p w:rsidR="005E6AF0" w:rsidRPr="001B5EA2" w:rsidRDefault="00E732E4" w:rsidP="005E6AF0">
      <w:pPr>
        <w:rPr>
          <w:rFonts w:ascii="Arial" w:hAnsi="Arial" w:cs="Arial"/>
        </w:rPr>
      </w:pPr>
      <w:r w:rsidRPr="001B5EA2">
        <w:rPr>
          <w:rFonts w:ascii="Arial" w:hAnsi="Arial" w:cs="Arial"/>
        </w:rPr>
        <w:t xml:space="preserve">The Nokian Driving Safety Indicator (DSI) with the unique snowflake symbol, the Winter Safety Indicator (WSI), on the Nokian WR winter tyre clearly shows the driver the groove depth as a number from 8 to 4 millimetres. The snowflake remains visible down to 4 millimetres. When it disappears, the risk increases and the winter tyres should be replaced. The grooves must be a minimum of 4 millimetres deep in order to provide enough grip on snow and to prevent slush </w:t>
      </w:r>
      <w:proofErr w:type="spellStart"/>
      <w:r w:rsidRPr="001B5EA2">
        <w:rPr>
          <w:rFonts w:ascii="Arial" w:hAnsi="Arial" w:cs="Arial"/>
        </w:rPr>
        <w:t>planing</w:t>
      </w:r>
      <w:proofErr w:type="spellEnd"/>
      <w:r w:rsidRPr="001B5EA2">
        <w:rPr>
          <w:rFonts w:ascii="Arial" w:hAnsi="Arial" w:cs="Arial"/>
        </w:rPr>
        <w:t xml:space="preserve"> and aquaplaning on winter and summer tyres.</w:t>
      </w:r>
    </w:p>
    <w:p w:rsidR="005E6AF0" w:rsidRPr="001B5EA2" w:rsidRDefault="006F3B12" w:rsidP="005E6AF0">
      <w:pPr>
        <w:rPr>
          <w:rFonts w:ascii="Arial" w:hAnsi="Arial" w:cs="Arial"/>
        </w:rPr>
      </w:pPr>
    </w:p>
    <w:p w:rsidR="005E6AF0" w:rsidRPr="001B5EA2" w:rsidRDefault="00E732E4" w:rsidP="005E6AF0">
      <w:pPr>
        <w:rPr>
          <w:rFonts w:ascii="Arial" w:hAnsi="Arial" w:cs="Arial"/>
        </w:rPr>
      </w:pPr>
      <w:r w:rsidRPr="001B5EA2">
        <w:rPr>
          <w:rFonts w:ascii="Arial" w:hAnsi="Arial" w:cs="Arial"/>
        </w:rPr>
        <w:t>The Driving Safety Indicator on the Nokian summer tyres shows the driver the groove depth as a simple figure from 8 to 3. An aquaplaning alert within this warns of the danger of aquaplaning with a drop symbol. It disappears when there are only four millimetres of remaining tread, alerting the driver of the increased risk. No other tyre manufacturer has these innovations.</w:t>
      </w:r>
    </w:p>
    <w:p w:rsidR="005E6AF0" w:rsidRPr="001B5EA2" w:rsidRDefault="006F3B12" w:rsidP="005E6AF0">
      <w:pPr>
        <w:rPr>
          <w:rFonts w:ascii="Arial" w:hAnsi="Arial" w:cs="Arial"/>
        </w:rPr>
      </w:pPr>
    </w:p>
    <w:p w:rsidR="005E6AF0" w:rsidRPr="00F90FF9" w:rsidRDefault="00E732E4" w:rsidP="005E6AF0">
      <w:pPr>
        <w:rPr>
          <w:rFonts w:ascii="Arial" w:hAnsi="Arial" w:cs="Arial"/>
          <w:b/>
          <w:bCs/>
        </w:rPr>
      </w:pPr>
      <w:r w:rsidRPr="00387BFE">
        <w:rPr>
          <w:rFonts w:ascii="Arial" w:hAnsi="Arial" w:cs="Arial"/>
          <w:b/>
          <w:bCs/>
        </w:rPr>
        <w:t xml:space="preserve">Nokian Tyres </w:t>
      </w:r>
      <w:r w:rsidRPr="00F90FF9">
        <w:rPr>
          <w:rFonts w:ascii="Arial" w:hAnsi="Arial" w:cs="Arial"/>
          <w:b/>
          <w:bCs/>
        </w:rPr>
        <w:t xml:space="preserve">achieved a </w:t>
      </w:r>
      <w:r w:rsidR="00387BFE" w:rsidRPr="00F90FF9">
        <w:rPr>
          <w:rFonts w:ascii="Arial" w:hAnsi="Arial"/>
          <w:b/>
          <w:szCs w:val="20"/>
          <w:lang w:val="en-US" w:eastAsia="de-DE"/>
        </w:rPr>
        <w:t xml:space="preserve">1.389 </w:t>
      </w:r>
      <w:r w:rsidR="00387BFE" w:rsidRPr="00F90FF9">
        <w:rPr>
          <w:rFonts w:ascii="Arial" w:hAnsi="Arial" w:cs="Arial"/>
          <w:b/>
          <w:bCs/>
        </w:rPr>
        <w:t>billion euro turnover in 2014</w:t>
      </w:r>
    </w:p>
    <w:p w:rsidR="005E6AF0" w:rsidRPr="00F90FF9" w:rsidRDefault="006F3B12" w:rsidP="005E6AF0">
      <w:pPr>
        <w:rPr>
          <w:rFonts w:ascii="Arial" w:hAnsi="Arial" w:cs="Arial"/>
        </w:rPr>
      </w:pPr>
    </w:p>
    <w:p w:rsidR="005E6AF0" w:rsidRPr="00033A8F" w:rsidRDefault="00E732E4" w:rsidP="005E6AF0">
      <w:pPr>
        <w:rPr>
          <w:rFonts w:ascii="Arial" w:hAnsi="Arial" w:cs="Arial"/>
        </w:rPr>
      </w:pPr>
      <w:r w:rsidRPr="00F90FF9">
        <w:rPr>
          <w:rFonts w:ascii="Arial" w:hAnsi="Arial" w:cs="Arial"/>
        </w:rPr>
        <w:t xml:space="preserve">Nokian Tyres achieved a turnover of </w:t>
      </w:r>
      <w:r w:rsidR="00387BFE" w:rsidRPr="00F90FF9">
        <w:rPr>
          <w:rFonts w:ascii="Arial" w:hAnsi="Arial"/>
          <w:szCs w:val="20"/>
          <w:lang w:val="en-US" w:eastAsia="de-DE"/>
        </w:rPr>
        <w:t>1.389</w:t>
      </w:r>
      <w:r w:rsidR="00387BFE" w:rsidRPr="00F90FF9">
        <w:rPr>
          <w:rFonts w:ascii="Arial" w:hAnsi="Arial"/>
          <w:b/>
          <w:szCs w:val="20"/>
          <w:lang w:val="en-US" w:eastAsia="de-DE"/>
        </w:rPr>
        <w:t xml:space="preserve"> </w:t>
      </w:r>
      <w:r w:rsidRPr="00F90FF9">
        <w:rPr>
          <w:rFonts w:ascii="Arial" w:hAnsi="Arial" w:cs="Arial"/>
        </w:rPr>
        <w:t>billion euro in 201</w:t>
      </w:r>
      <w:r w:rsidR="00387BFE" w:rsidRPr="00F90FF9">
        <w:rPr>
          <w:rFonts w:ascii="Arial" w:hAnsi="Arial" w:cs="Arial"/>
        </w:rPr>
        <w:t>4</w:t>
      </w:r>
      <w:r w:rsidRPr="00F90FF9">
        <w:rPr>
          <w:rFonts w:ascii="Arial" w:hAnsi="Arial" w:cs="Arial"/>
        </w:rPr>
        <w:t xml:space="preserve"> and had over 4,000</w:t>
      </w:r>
      <w:r w:rsidRPr="00387BFE">
        <w:rPr>
          <w:rFonts w:ascii="Arial" w:hAnsi="Arial" w:cs="Arial"/>
        </w:rPr>
        <w:t xml:space="preserve"> employees. In </w:t>
      </w:r>
      <w:smartTag w:uri="urn:schemas-microsoft-com:office:smarttags" w:element="place">
        <w:r w:rsidRPr="00387BFE">
          <w:rPr>
            <w:rFonts w:ascii="Arial" w:hAnsi="Arial" w:cs="Arial"/>
          </w:rPr>
          <w:t>Central Europe</w:t>
        </w:r>
      </w:smartTag>
      <w:r w:rsidRPr="00387BFE">
        <w:rPr>
          <w:rFonts w:ascii="Arial" w:hAnsi="Arial" w:cs="Arial"/>
        </w:rPr>
        <w:t xml:space="preserve">, Nokian Tyres operates with own sales companies in ten countries. The company also owns the </w:t>
      </w:r>
      <w:proofErr w:type="spellStart"/>
      <w:r w:rsidRPr="00387BFE">
        <w:rPr>
          <w:rFonts w:ascii="Arial" w:hAnsi="Arial" w:cs="Arial"/>
        </w:rPr>
        <w:t>Vianor</w:t>
      </w:r>
      <w:proofErr w:type="spellEnd"/>
      <w:r w:rsidRPr="00387BFE">
        <w:rPr>
          <w:rFonts w:ascii="Arial" w:hAnsi="Arial" w:cs="Arial"/>
        </w:rPr>
        <w:t xml:space="preserve"> tyre and car-service chain that comprises over 1,</w:t>
      </w:r>
      <w:r w:rsidR="00C96B4D" w:rsidRPr="00387BFE">
        <w:rPr>
          <w:rFonts w:ascii="Arial" w:hAnsi="Arial" w:cs="Arial"/>
        </w:rPr>
        <w:t>3</w:t>
      </w:r>
      <w:r w:rsidRPr="00387BFE">
        <w:rPr>
          <w:rFonts w:ascii="Arial" w:hAnsi="Arial" w:cs="Arial"/>
        </w:rPr>
        <w:t>00 outlets in 27 countries.</w:t>
      </w:r>
    </w:p>
    <w:p w:rsidR="005E6AF0" w:rsidRPr="00033A8F" w:rsidRDefault="006F3B12" w:rsidP="005E6AF0">
      <w:pPr>
        <w:rPr>
          <w:rFonts w:ascii="Arial" w:hAnsi="Arial" w:cs="Arial"/>
        </w:rPr>
      </w:pPr>
    </w:p>
    <w:p w:rsidR="005E6AF0" w:rsidRPr="00033A8F" w:rsidRDefault="006F3B12" w:rsidP="005E6AF0">
      <w:pPr>
        <w:ind w:right="454"/>
        <w:outlineLvl w:val="0"/>
        <w:rPr>
          <w:rFonts w:ascii="Arial" w:hAnsi="Arial" w:cs="Arial"/>
          <w:b/>
          <w:bCs/>
          <w:color w:val="0000FF"/>
          <w:u w:val="single"/>
        </w:rPr>
      </w:pPr>
      <w:hyperlink r:id="rId19" w:history="1">
        <w:r w:rsidR="00E732E4" w:rsidRPr="00033A8F">
          <w:rPr>
            <w:rFonts w:ascii="Arial" w:hAnsi="Arial" w:cs="Arial"/>
            <w:b/>
            <w:bCs/>
            <w:color w:val="0000FF"/>
            <w:u w:val="single"/>
          </w:rPr>
          <w:t>www.nokiantyres.com</w:t>
        </w:r>
      </w:hyperlink>
    </w:p>
    <w:p w:rsidR="005E6AF0" w:rsidRPr="001B5EA2" w:rsidRDefault="00E732E4" w:rsidP="005E6AF0">
      <w:pPr>
        <w:ind w:right="454"/>
        <w:outlineLvl w:val="0"/>
        <w:rPr>
          <w:rFonts w:ascii="Arial" w:hAnsi="Arial" w:cs="Arial"/>
          <w:bCs/>
        </w:rPr>
      </w:pPr>
      <w:proofErr w:type="spellStart"/>
      <w:r w:rsidRPr="00033A8F">
        <w:rPr>
          <w:rFonts w:ascii="Arial" w:hAnsi="Arial" w:cs="Arial"/>
          <w:bCs/>
        </w:rPr>
        <w:t>Vianor</w:t>
      </w:r>
      <w:proofErr w:type="spellEnd"/>
      <w:r w:rsidRPr="00033A8F">
        <w:rPr>
          <w:rFonts w:ascii="Arial" w:hAnsi="Arial" w:cs="Arial"/>
          <w:bCs/>
        </w:rPr>
        <w:t xml:space="preserve"> tyre and car-service of Nokian Tyres:</w:t>
      </w:r>
    </w:p>
    <w:p w:rsidR="005E6AF0" w:rsidRPr="001B5EA2" w:rsidRDefault="00A10E39" w:rsidP="005E6AF0">
      <w:pPr>
        <w:rPr>
          <w:rFonts w:ascii="Arial" w:hAnsi="Arial" w:cs="Arial"/>
          <w:b/>
          <w:bCs/>
          <w:color w:val="0000FF"/>
          <w:u w:val="single"/>
          <w:lang w:val="fr-FR"/>
        </w:rPr>
      </w:pPr>
      <w:hyperlink r:id="rId20" w:history="1">
        <w:r w:rsidR="00E732E4" w:rsidRPr="001B5EA2">
          <w:rPr>
            <w:rFonts w:ascii="Arial" w:hAnsi="Arial" w:cs="Arial"/>
            <w:b/>
            <w:bCs/>
            <w:color w:val="0000FF"/>
            <w:u w:val="single"/>
            <w:lang w:val="fr-FR"/>
          </w:rPr>
          <w:t>http://vianor.com</w:t>
        </w:r>
      </w:hyperlink>
    </w:p>
    <w:p w:rsidR="005E6AF0" w:rsidRPr="001B5EA2" w:rsidRDefault="006F3B12" w:rsidP="005E6AF0">
      <w:pPr>
        <w:ind w:right="454"/>
        <w:rPr>
          <w:b/>
          <w:bCs/>
          <w:lang w:val="fr-FR"/>
        </w:rPr>
      </w:pPr>
    </w:p>
    <w:p w:rsidR="00C96B4D" w:rsidRPr="009741D8" w:rsidRDefault="00C96B4D" w:rsidP="00C96B4D">
      <w:pPr>
        <w:rPr>
          <w:b/>
          <w:bCs/>
          <w:sz w:val="28"/>
          <w:szCs w:val="28"/>
          <w:lang w:val="fr-FR"/>
        </w:rPr>
      </w:pPr>
      <w:r w:rsidRPr="009741D8">
        <w:rPr>
          <w:b/>
          <w:bCs/>
          <w:noProof/>
          <w:sz w:val="28"/>
          <w:szCs w:val="28"/>
          <w:lang w:val="fr-FR"/>
        </w:rPr>
        <w:t>Press contact:</w:t>
      </w:r>
    </w:p>
    <w:p w:rsidR="00C96B4D" w:rsidRPr="009741D8" w:rsidRDefault="00C96B4D" w:rsidP="00C96B4D">
      <w:pPr>
        <w:ind w:right="454"/>
        <w:rPr>
          <w:b/>
          <w:bCs/>
          <w:lang w:val="de-DE"/>
        </w:rPr>
      </w:pPr>
      <w:r w:rsidRPr="009741D8">
        <w:rPr>
          <w:b/>
          <w:bCs/>
          <w:noProof/>
          <w:lang w:val="de-DE"/>
        </w:rPr>
        <w:t>Dr Falk Köhler PR</w:t>
      </w:r>
    </w:p>
    <w:p w:rsidR="00C96B4D" w:rsidRPr="001303C3" w:rsidRDefault="00C96B4D" w:rsidP="00C96B4D">
      <w:pPr>
        <w:ind w:right="454"/>
        <w:rPr>
          <w:b/>
          <w:bCs/>
          <w:lang w:val="de-DE"/>
        </w:rPr>
      </w:pPr>
      <w:r w:rsidRPr="001303C3">
        <w:rPr>
          <w:b/>
          <w:bCs/>
          <w:noProof/>
          <w:lang w:val="de-DE"/>
        </w:rPr>
        <w:t>Dr Falk Köhler</w:t>
      </w:r>
    </w:p>
    <w:p w:rsidR="00C96B4D" w:rsidRPr="009741D8" w:rsidRDefault="00C96B4D" w:rsidP="00C96B4D">
      <w:pPr>
        <w:ind w:right="454"/>
        <w:rPr>
          <w:lang w:val="en-US"/>
        </w:rPr>
      </w:pPr>
      <w:r w:rsidRPr="009741D8">
        <w:rPr>
          <w:noProof/>
          <w:lang w:val="en-US"/>
        </w:rPr>
        <w:t>Tel. +49 40 54 73 12 12</w:t>
      </w:r>
    </w:p>
    <w:p w:rsidR="00C96B4D" w:rsidRPr="009741D8" w:rsidRDefault="00C96B4D" w:rsidP="00C96B4D">
      <w:pPr>
        <w:ind w:right="454"/>
        <w:rPr>
          <w:lang w:val="en-US"/>
        </w:rPr>
      </w:pPr>
      <w:r w:rsidRPr="009741D8">
        <w:rPr>
          <w:noProof/>
          <w:lang w:val="en-US"/>
        </w:rPr>
        <w:t>Fax +49 40 54 73 12 22</w:t>
      </w:r>
    </w:p>
    <w:p w:rsidR="00C96B4D" w:rsidRPr="007B425C" w:rsidRDefault="00C96B4D" w:rsidP="00C96B4D">
      <w:pPr>
        <w:ind w:right="454"/>
        <w:rPr>
          <w:lang w:val="en-US"/>
        </w:rPr>
      </w:pPr>
      <w:r w:rsidRPr="007B425C">
        <w:rPr>
          <w:noProof/>
          <w:lang w:val="en-US"/>
        </w:rPr>
        <w:t>E-mail</w:t>
      </w:r>
      <w:r w:rsidR="00433A4F" w:rsidRPr="007B425C">
        <w:rPr>
          <w:noProof/>
          <w:lang w:val="en-US"/>
        </w:rPr>
        <w:t xml:space="preserve"> </w:t>
      </w:r>
      <w:hyperlink r:id="rId21" w:history="1">
        <w:r w:rsidRPr="007B425C">
          <w:rPr>
            <w:color w:val="0000FF"/>
            <w:u w:val="single"/>
            <w:lang w:val="en-US"/>
          </w:rPr>
          <w:t>Dr.Falk.Koehler@Dr-Falk-Koehler.de</w:t>
        </w:r>
      </w:hyperlink>
    </w:p>
    <w:p w:rsidR="00C96B4D" w:rsidRPr="007B425C" w:rsidRDefault="006F3B12" w:rsidP="00C96B4D">
      <w:pPr>
        <w:rPr>
          <w:b/>
          <w:bCs/>
          <w:color w:val="0000FF"/>
          <w:u w:val="single"/>
          <w:lang w:val="en-US"/>
        </w:rPr>
      </w:pPr>
      <w:hyperlink r:id="rId22" w:history="1">
        <w:r w:rsidR="00C96B4D" w:rsidRPr="007B425C">
          <w:rPr>
            <w:b/>
            <w:bCs/>
            <w:color w:val="0000FF"/>
            <w:u w:val="single"/>
            <w:lang w:val="en-US"/>
          </w:rPr>
          <w:t>www.Dr-Falk-Koehler.de</w:t>
        </w:r>
      </w:hyperlink>
    </w:p>
    <w:p w:rsidR="00C96B4D" w:rsidRPr="007B425C" w:rsidRDefault="00C96B4D" w:rsidP="00C96B4D">
      <w:pPr>
        <w:ind w:right="454"/>
        <w:rPr>
          <w:lang w:val="en-US"/>
        </w:rPr>
      </w:pPr>
      <w:r w:rsidRPr="007B425C">
        <w:rPr>
          <w:noProof/>
          <w:lang w:val="en-US"/>
        </w:rPr>
        <w:t>Ödenweg 59</w:t>
      </w:r>
    </w:p>
    <w:p w:rsidR="00C96B4D" w:rsidRPr="001303C3" w:rsidRDefault="00C96B4D" w:rsidP="00C96B4D">
      <w:pPr>
        <w:ind w:right="454"/>
      </w:pPr>
      <w:r w:rsidRPr="001303C3">
        <w:rPr>
          <w:noProof/>
        </w:rPr>
        <w:lastRenderedPageBreak/>
        <w:t xml:space="preserve">22397 </w:t>
      </w:r>
      <w:r w:rsidRPr="001303C3">
        <w:rPr>
          <w:b/>
          <w:bCs/>
          <w:noProof/>
        </w:rPr>
        <w:t>Hamburg</w:t>
      </w:r>
    </w:p>
    <w:p w:rsidR="00C96B4D" w:rsidRPr="001303C3" w:rsidRDefault="00C96B4D" w:rsidP="00C96B4D">
      <w:pPr>
        <w:ind w:right="454"/>
      </w:pPr>
      <w:r w:rsidRPr="001303C3">
        <w:rPr>
          <w:noProof/>
        </w:rPr>
        <w:t>Germany</w:t>
      </w:r>
    </w:p>
    <w:p w:rsidR="00C96B4D" w:rsidRDefault="00C96B4D" w:rsidP="00C96B4D">
      <w:pPr>
        <w:ind w:right="454"/>
      </w:pPr>
    </w:p>
    <w:p w:rsidR="00C96B4D" w:rsidRDefault="00C96B4D" w:rsidP="00C96B4D">
      <w:pPr>
        <w:ind w:right="454"/>
      </w:pPr>
    </w:p>
    <w:p w:rsidR="00C96B4D" w:rsidRPr="001303C3" w:rsidRDefault="00C96B4D" w:rsidP="00C96B4D">
      <w:pPr>
        <w:rPr>
          <w:b/>
          <w:bCs/>
          <w:sz w:val="28"/>
          <w:szCs w:val="28"/>
        </w:rPr>
      </w:pPr>
      <w:r w:rsidRPr="001303C3">
        <w:rPr>
          <w:b/>
          <w:bCs/>
          <w:noProof/>
          <w:sz w:val="28"/>
          <w:szCs w:val="28"/>
        </w:rPr>
        <w:t>Further information:</w:t>
      </w:r>
    </w:p>
    <w:p w:rsidR="00C96B4D" w:rsidRPr="001303C3" w:rsidRDefault="00C96B4D" w:rsidP="00C96B4D">
      <w:pPr>
        <w:ind w:right="454"/>
      </w:pPr>
    </w:p>
    <w:p w:rsidR="00C96B4D" w:rsidRPr="001303C3" w:rsidRDefault="006F3B12" w:rsidP="00C96B4D">
      <w:pPr>
        <w:rPr>
          <w:b/>
          <w:bCs/>
          <w:color w:val="0000FF"/>
          <w:u w:val="single"/>
          <w:lang w:val="en-US"/>
        </w:rPr>
      </w:pPr>
      <w:hyperlink r:id="rId23" w:history="1">
        <w:r w:rsidR="00C96B4D" w:rsidRPr="001303C3">
          <w:rPr>
            <w:b/>
            <w:bCs/>
            <w:color w:val="0000FF"/>
            <w:u w:val="single"/>
            <w:lang w:val="en-US"/>
          </w:rPr>
          <w:t>www.twitter.com/NokianTyresCom</w:t>
        </w:r>
      </w:hyperlink>
    </w:p>
    <w:p w:rsidR="00C96B4D" w:rsidRPr="001303C3" w:rsidRDefault="006F3B12" w:rsidP="00C96B4D">
      <w:pPr>
        <w:rPr>
          <w:b/>
          <w:bCs/>
          <w:color w:val="0000FF"/>
          <w:u w:val="single"/>
        </w:rPr>
      </w:pPr>
      <w:hyperlink r:id="rId24" w:history="1">
        <w:r w:rsidR="00C96B4D" w:rsidRPr="001303C3">
          <w:rPr>
            <w:b/>
            <w:bCs/>
            <w:color w:val="0000FF"/>
            <w:u w:val="single"/>
          </w:rPr>
          <w:t>www.youtube.com/NokianTyresCom</w:t>
        </w:r>
      </w:hyperlink>
    </w:p>
    <w:p w:rsidR="00C96B4D" w:rsidRPr="001303C3" w:rsidRDefault="00C96B4D" w:rsidP="00C96B4D">
      <w:pPr>
        <w:rPr>
          <w:b/>
          <w:bCs/>
          <w:color w:val="0000FF"/>
          <w:u w:val="single"/>
        </w:rPr>
      </w:pPr>
      <w:r w:rsidRPr="001303C3">
        <w:rPr>
          <w:b/>
          <w:bCs/>
          <w:color w:val="0000FF"/>
          <w:u w:val="single"/>
        </w:rPr>
        <w:fldChar w:fldCharType="begin"/>
      </w:r>
      <w:r w:rsidRPr="001303C3">
        <w:rPr>
          <w:b/>
          <w:bCs/>
          <w:color w:val="0000FF"/>
          <w:u w:val="single"/>
        </w:rPr>
        <w:instrText>HYPERLINK "https://www.facebook.com/nokiantyres"</w:instrText>
      </w:r>
      <w:r w:rsidRPr="001303C3">
        <w:rPr>
          <w:b/>
          <w:bCs/>
          <w:color w:val="0000FF"/>
          <w:u w:val="single"/>
        </w:rPr>
        <w:fldChar w:fldCharType="separate"/>
      </w:r>
      <w:r w:rsidRPr="001303C3">
        <w:rPr>
          <w:b/>
          <w:bCs/>
          <w:color w:val="0000FF"/>
          <w:u w:val="single"/>
        </w:rPr>
        <w:t>www.facebook.com/nokiantyres</w:t>
      </w:r>
    </w:p>
    <w:p w:rsidR="00C96B4D" w:rsidRPr="001303C3" w:rsidRDefault="00C96B4D" w:rsidP="00C96B4D">
      <w:pPr>
        <w:rPr>
          <w:b/>
          <w:bCs/>
          <w:color w:val="0000FF"/>
          <w:u w:val="single"/>
        </w:rPr>
      </w:pPr>
      <w:r w:rsidRPr="001303C3">
        <w:rPr>
          <w:b/>
          <w:bCs/>
          <w:color w:val="0000FF"/>
          <w:u w:val="single"/>
        </w:rPr>
        <w:fldChar w:fldCharType="end"/>
      </w:r>
      <w:hyperlink r:id="rId25" w:history="1">
        <w:r w:rsidRPr="001303C3">
          <w:rPr>
            <w:b/>
            <w:bCs/>
            <w:color w:val="0000FF"/>
            <w:u w:val="single"/>
          </w:rPr>
          <w:t>www.linkedin.com/company/nokian-tyres-plc</w:t>
        </w:r>
      </w:hyperlink>
    </w:p>
    <w:p w:rsidR="00C96B4D" w:rsidRDefault="00C96B4D" w:rsidP="00C96B4D">
      <w:pPr>
        <w:rPr>
          <w:b/>
          <w:bCs/>
          <w:szCs w:val="20"/>
          <w:lang w:val="da-DK"/>
        </w:rPr>
      </w:pPr>
      <w:r w:rsidRPr="001303C3">
        <w:rPr>
          <w:b/>
          <w:bCs/>
          <w:szCs w:val="20"/>
          <w:lang w:val="da-DK"/>
        </w:rPr>
        <w:t>Motorist blog:</w:t>
      </w:r>
    </w:p>
    <w:p w:rsidR="00C96B4D" w:rsidRPr="001303C3" w:rsidRDefault="00A10E39" w:rsidP="00C96B4D">
      <w:pPr>
        <w:rPr>
          <w:b/>
          <w:color w:val="0000FF"/>
          <w:u w:val="single"/>
          <w:lang w:val="da-DK"/>
        </w:rPr>
      </w:pPr>
      <w:hyperlink r:id="rId26" w:history="1">
        <w:r w:rsidR="00C96B4D" w:rsidRPr="001303C3">
          <w:rPr>
            <w:b/>
            <w:color w:val="0000FF"/>
            <w:u w:val="single"/>
            <w:lang w:val="da-DK"/>
          </w:rPr>
          <w:t>http://hakkapedia.us/blog/en</w:t>
        </w:r>
      </w:hyperlink>
    </w:p>
    <w:p w:rsidR="00C96B4D" w:rsidRPr="00C96B4D" w:rsidRDefault="00C96B4D" w:rsidP="00C96B4D">
      <w:pPr>
        <w:rPr>
          <w:b/>
          <w:bCs/>
          <w:szCs w:val="20"/>
          <w:lang w:val="da-DK"/>
        </w:rPr>
      </w:pPr>
      <w:r w:rsidRPr="00C96B4D">
        <w:rPr>
          <w:b/>
          <w:bCs/>
          <w:szCs w:val="20"/>
          <w:lang w:val="da-DK"/>
        </w:rPr>
        <w:t>Expert blog:</w:t>
      </w:r>
    </w:p>
    <w:p w:rsidR="00C96B4D" w:rsidRPr="00C96B4D" w:rsidRDefault="00A10E39" w:rsidP="00C96B4D">
      <w:pPr>
        <w:rPr>
          <w:b/>
          <w:color w:val="0000FF"/>
          <w:u w:val="single"/>
          <w:lang w:val="fr-FR"/>
        </w:rPr>
      </w:pPr>
      <w:hyperlink r:id="rId27" w:history="1">
        <w:r w:rsidR="00C96B4D" w:rsidRPr="00C96B4D">
          <w:rPr>
            <w:rStyle w:val="Hyperlink"/>
            <w:b/>
            <w:lang w:val="fr-FR"/>
          </w:rPr>
          <w:t>http://nordictyreblog.com/</w:t>
        </w:r>
      </w:hyperlink>
    </w:p>
    <w:p w:rsidR="00C96B4D" w:rsidRPr="00C96B4D" w:rsidRDefault="00C96B4D" w:rsidP="00C96B4D">
      <w:pPr>
        <w:ind w:right="454"/>
        <w:rPr>
          <w:lang w:val="fr-FR"/>
        </w:rPr>
      </w:pPr>
    </w:p>
    <w:p w:rsidR="00C96B4D" w:rsidRPr="00C96B4D" w:rsidRDefault="00C96B4D" w:rsidP="00C96B4D">
      <w:pPr>
        <w:rPr>
          <w:b/>
          <w:bCs/>
          <w:sz w:val="28"/>
          <w:szCs w:val="28"/>
          <w:lang w:val="fr-FR"/>
        </w:rPr>
      </w:pPr>
      <w:r w:rsidRPr="00C96B4D">
        <w:rPr>
          <w:b/>
          <w:bCs/>
          <w:noProof/>
          <w:sz w:val="28"/>
          <w:szCs w:val="28"/>
          <w:lang w:val="fr-FR"/>
        </w:rPr>
        <w:t>Nokian Tyres Europe</w:t>
      </w:r>
    </w:p>
    <w:p w:rsidR="00C96B4D" w:rsidRPr="001303C3" w:rsidRDefault="00C96B4D" w:rsidP="00C96B4D">
      <w:pPr>
        <w:ind w:right="454"/>
        <w:rPr>
          <w:b/>
          <w:bCs/>
          <w:lang w:val="da-DK"/>
        </w:rPr>
      </w:pPr>
      <w:r w:rsidRPr="001303C3">
        <w:rPr>
          <w:b/>
          <w:bCs/>
          <w:noProof/>
          <w:lang w:val="da-DK"/>
        </w:rPr>
        <w:t>Nokian Tyres s.r.o</w:t>
      </w:r>
    </w:p>
    <w:p w:rsidR="00C96B4D" w:rsidRPr="00C96B4D" w:rsidRDefault="00C96B4D" w:rsidP="00C96B4D">
      <w:pPr>
        <w:outlineLvl w:val="0"/>
        <w:rPr>
          <w:lang w:val="da-DK"/>
        </w:rPr>
      </w:pPr>
      <w:r w:rsidRPr="00C96B4D">
        <w:rPr>
          <w:noProof/>
          <w:lang w:val="da-DK"/>
        </w:rPr>
        <w:t>V Parku 2336/22</w:t>
      </w:r>
    </w:p>
    <w:p w:rsidR="00C96B4D" w:rsidRPr="00FC4416" w:rsidRDefault="00C96B4D" w:rsidP="00C96B4D">
      <w:pPr>
        <w:outlineLvl w:val="0"/>
      </w:pPr>
      <w:r w:rsidRPr="00FC4416">
        <w:rPr>
          <w:noProof/>
        </w:rPr>
        <w:t>148 00 Praha 4</w:t>
      </w:r>
    </w:p>
    <w:p w:rsidR="00C96B4D" w:rsidRPr="001303C3" w:rsidRDefault="00C96B4D" w:rsidP="00C96B4D">
      <w:r w:rsidRPr="001303C3">
        <w:rPr>
          <w:noProof/>
        </w:rPr>
        <w:t>Czech Republic</w:t>
      </w:r>
    </w:p>
    <w:p w:rsidR="00C96B4D" w:rsidRPr="001303C3" w:rsidRDefault="00C96B4D" w:rsidP="00C96B4D">
      <w:pPr>
        <w:rPr>
          <w:lang w:val="it-IT"/>
        </w:rPr>
      </w:pPr>
      <w:r w:rsidRPr="001303C3">
        <w:rPr>
          <w:noProof/>
        </w:rPr>
        <w:t xml:space="preserve">Business Director Central Europe Dieter Köppner, Tel. </w:t>
      </w:r>
      <w:r w:rsidRPr="001303C3">
        <w:rPr>
          <w:noProof/>
          <w:lang w:val="it-IT"/>
        </w:rPr>
        <w:t>+420 222 507 761,</w:t>
      </w:r>
      <w:r w:rsidRPr="001303C3">
        <w:rPr>
          <w:lang w:val="it-IT"/>
        </w:rPr>
        <w:t xml:space="preserve"> </w:t>
      </w:r>
    </w:p>
    <w:p w:rsidR="00C96B4D" w:rsidRPr="001303C3" w:rsidRDefault="00C96B4D" w:rsidP="00C96B4D">
      <w:pPr>
        <w:rPr>
          <w:lang w:val="it-IT"/>
        </w:rPr>
      </w:pPr>
      <w:r w:rsidRPr="001303C3">
        <w:rPr>
          <w:lang w:val="it-IT"/>
        </w:rPr>
        <w:t xml:space="preserve">E-mail: </w:t>
      </w:r>
      <w:hyperlink r:id="rId28" w:tooltip="blocked::mailto:dieter.koppner@nokiantyres.com" w:history="1">
        <w:r w:rsidRPr="001303C3">
          <w:rPr>
            <w:color w:val="0000FF"/>
            <w:u w:val="single"/>
            <w:lang w:val="it-IT"/>
          </w:rPr>
          <w:t>dieter.koppner@nokiantyres.com</w:t>
        </w:r>
      </w:hyperlink>
    </w:p>
    <w:p w:rsidR="00C96B4D" w:rsidRPr="000043B0" w:rsidRDefault="00C96B4D" w:rsidP="00C96B4D">
      <w:pPr>
        <w:rPr>
          <w:szCs w:val="20"/>
          <w:lang w:val="it-IT"/>
        </w:rPr>
      </w:pPr>
      <w:r w:rsidRPr="000043B0">
        <w:rPr>
          <w:lang w:eastAsia="fi-FI"/>
        </w:rPr>
        <w:t xml:space="preserve">Technical Customer Service Manager CE </w:t>
      </w:r>
      <w:r w:rsidRPr="000043B0">
        <w:rPr>
          <w:szCs w:val="20"/>
          <w:lang w:val="en-US"/>
        </w:rPr>
        <w:t xml:space="preserve">Sven </w:t>
      </w:r>
      <w:proofErr w:type="spellStart"/>
      <w:r w:rsidRPr="000043B0">
        <w:rPr>
          <w:szCs w:val="20"/>
          <w:lang w:val="en-US"/>
        </w:rPr>
        <w:t>Dittmann</w:t>
      </w:r>
      <w:proofErr w:type="spellEnd"/>
      <w:r w:rsidRPr="000043B0">
        <w:rPr>
          <w:szCs w:val="20"/>
          <w:lang w:val="en-US"/>
        </w:rPr>
        <w:t>, Dipl.-</w:t>
      </w:r>
      <w:proofErr w:type="spellStart"/>
      <w:r w:rsidRPr="000043B0">
        <w:rPr>
          <w:szCs w:val="20"/>
          <w:lang w:val="en-US"/>
        </w:rPr>
        <w:t>Ing</w:t>
      </w:r>
      <w:proofErr w:type="spellEnd"/>
      <w:r w:rsidRPr="000043B0">
        <w:rPr>
          <w:szCs w:val="20"/>
          <w:lang w:val="en-US"/>
        </w:rPr>
        <w:t xml:space="preserve">., Tel. </w:t>
      </w:r>
      <w:r w:rsidRPr="000043B0">
        <w:rPr>
          <w:szCs w:val="20"/>
          <w:lang w:val="it-IT"/>
        </w:rPr>
        <w:t>+49 8143 444 850</w:t>
      </w:r>
    </w:p>
    <w:p w:rsidR="00C96B4D" w:rsidRPr="001303C3" w:rsidRDefault="00C96B4D" w:rsidP="00C96B4D">
      <w:pPr>
        <w:outlineLvl w:val="0"/>
        <w:rPr>
          <w:szCs w:val="20"/>
          <w:lang w:val="it-IT"/>
        </w:rPr>
      </w:pPr>
      <w:r w:rsidRPr="000043B0">
        <w:rPr>
          <w:szCs w:val="20"/>
          <w:lang w:val="it-IT"/>
        </w:rPr>
        <w:t xml:space="preserve">E-Mail </w:t>
      </w:r>
      <w:hyperlink r:id="rId29" w:history="1">
        <w:r w:rsidRPr="000043B0">
          <w:rPr>
            <w:color w:val="0000FF"/>
            <w:u w:val="single"/>
            <w:lang w:val="it-IT"/>
          </w:rPr>
          <w:t>sven.dittmann@nokiantyres.com</w:t>
        </w:r>
      </w:hyperlink>
    </w:p>
    <w:p w:rsidR="00C96B4D" w:rsidRPr="001303C3" w:rsidRDefault="00C96B4D" w:rsidP="00C96B4D">
      <w:pPr>
        <w:outlineLvl w:val="0"/>
        <w:rPr>
          <w:szCs w:val="20"/>
          <w:lang w:val="it-IT"/>
        </w:rPr>
      </w:pPr>
      <w:r w:rsidRPr="001303C3">
        <w:rPr>
          <w:szCs w:val="20"/>
          <w:lang w:val="it-IT"/>
        </w:rPr>
        <w:t xml:space="preserve">Marketing Manager </w:t>
      </w:r>
      <w:proofErr w:type="spellStart"/>
      <w:r w:rsidRPr="001303C3">
        <w:rPr>
          <w:szCs w:val="20"/>
          <w:lang w:val="it-IT"/>
        </w:rPr>
        <w:t>Lukáš</w:t>
      </w:r>
      <w:proofErr w:type="spellEnd"/>
      <w:r w:rsidRPr="001303C3">
        <w:rPr>
          <w:szCs w:val="20"/>
          <w:lang w:val="it-IT"/>
        </w:rPr>
        <w:t xml:space="preserve"> </w:t>
      </w:r>
      <w:proofErr w:type="spellStart"/>
      <w:r w:rsidRPr="001303C3">
        <w:rPr>
          <w:szCs w:val="20"/>
          <w:lang w:val="it-IT"/>
        </w:rPr>
        <w:t>Líbal</w:t>
      </w:r>
      <w:proofErr w:type="spellEnd"/>
      <w:r w:rsidRPr="001303C3">
        <w:rPr>
          <w:szCs w:val="20"/>
          <w:lang w:val="it-IT"/>
        </w:rPr>
        <w:t>, Tel. +420 222 507 759</w:t>
      </w:r>
    </w:p>
    <w:p w:rsidR="00C96B4D" w:rsidRPr="001303C3" w:rsidRDefault="00C96B4D" w:rsidP="00C96B4D">
      <w:pPr>
        <w:outlineLvl w:val="0"/>
        <w:rPr>
          <w:szCs w:val="20"/>
          <w:lang w:val="it-IT"/>
        </w:rPr>
      </w:pPr>
      <w:r w:rsidRPr="001303C3">
        <w:rPr>
          <w:szCs w:val="20"/>
          <w:lang w:val="it-IT"/>
        </w:rPr>
        <w:t xml:space="preserve">E-Mail </w:t>
      </w:r>
      <w:hyperlink r:id="rId30" w:history="1">
        <w:r w:rsidRPr="001303C3">
          <w:rPr>
            <w:color w:val="0000FF"/>
            <w:szCs w:val="20"/>
            <w:u w:val="single"/>
            <w:lang w:val="it-IT"/>
          </w:rPr>
          <w:t>lukas.libal@nokiantyres.com</w:t>
        </w:r>
      </w:hyperlink>
    </w:p>
    <w:p w:rsidR="00C96B4D" w:rsidRPr="001303C3" w:rsidRDefault="00C96B4D" w:rsidP="00C96B4D">
      <w:pPr>
        <w:rPr>
          <w:b/>
          <w:bCs/>
          <w:color w:val="0000FF"/>
          <w:u w:val="single"/>
          <w:lang w:val="it-IT"/>
        </w:rPr>
      </w:pPr>
      <w:r w:rsidRPr="001303C3">
        <w:rPr>
          <w:b/>
          <w:bCs/>
          <w:color w:val="0000FF"/>
          <w:u w:val="single"/>
          <w:lang w:val="it-IT"/>
        </w:rPr>
        <w:t>www.nokiantyres.com</w:t>
      </w:r>
    </w:p>
    <w:p w:rsidR="00A344CA" w:rsidRPr="00980AA9" w:rsidRDefault="00A344CA" w:rsidP="001714E6">
      <w:pPr>
        <w:ind w:right="454"/>
        <w:rPr>
          <w:lang w:val="it-IT"/>
        </w:rPr>
      </w:pPr>
    </w:p>
    <w:p w:rsidR="00096B15" w:rsidRPr="001B5EA2" w:rsidRDefault="00096B15" w:rsidP="00096B15">
      <w:pPr>
        <w:rPr>
          <w:b/>
          <w:bCs/>
          <w:sz w:val="28"/>
          <w:szCs w:val="28"/>
          <w:lang w:val="it-IT" w:eastAsia="de-DE"/>
        </w:rPr>
      </w:pPr>
      <w:r w:rsidRPr="001B5EA2">
        <w:rPr>
          <w:b/>
          <w:bCs/>
          <w:sz w:val="28"/>
          <w:szCs w:val="28"/>
          <w:lang w:val="it-IT" w:eastAsia="de-DE"/>
        </w:rPr>
        <w:t xml:space="preserve">Nokian </w:t>
      </w:r>
      <w:proofErr w:type="spellStart"/>
      <w:r w:rsidRPr="001B5EA2">
        <w:rPr>
          <w:b/>
          <w:bCs/>
          <w:sz w:val="28"/>
          <w:szCs w:val="28"/>
          <w:lang w:val="it-IT" w:eastAsia="de-DE"/>
        </w:rPr>
        <w:t>Tyres</w:t>
      </w:r>
      <w:proofErr w:type="spellEnd"/>
      <w:r w:rsidRPr="001B5EA2">
        <w:rPr>
          <w:b/>
          <w:bCs/>
          <w:sz w:val="28"/>
          <w:szCs w:val="28"/>
          <w:lang w:val="it-IT" w:eastAsia="de-DE"/>
        </w:rPr>
        <w:t xml:space="preserve"> </w:t>
      </w:r>
      <w:proofErr w:type="spellStart"/>
      <w:r w:rsidRPr="001B5EA2">
        <w:rPr>
          <w:b/>
          <w:bCs/>
          <w:sz w:val="28"/>
          <w:szCs w:val="28"/>
          <w:lang w:val="it-IT" w:eastAsia="de-DE"/>
        </w:rPr>
        <w:t>Finland</w:t>
      </w:r>
      <w:proofErr w:type="spellEnd"/>
      <w:r w:rsidRPr="001B5EA2">
        <w:rPr>
          <w:b/>
          <w:bCs/>
          <w:sz w:val="28"/>
          <w:szCs w:val="28"/>
          <w:lang w:val="it-IT" w:eastAsia="de-DE"/>
        </w:rPr>
        <w:t xml:space="preserve"> Headquarters</w:t>
      </w:r>
    </w:p>
    <w:p w:rsidR="00096B15" w:rsidRPr="001B5EA2" w:rsidRDefault="00096B15" w:rsidP="00096B15">
      <w:pPr>
        <w:rPr>
          <w:szCs w:val="20"/>
          <w:lang w:val="it-IT" w:eastAsia="de-DE"/>
        </w:rPr>
      </w:pPr>
      <w:r w:rsidRPr="001B5EA2">
        <w:rPr>
          <w:b/>
          <w:szCs w:val="20"/>
          <w:lang w:val="it-IT" w:eastAsia="de-DE"/>
        </w:rPr>
        <w:t xml:space="preserve">Nokian </w:t>
      </w:r>
      <w:proofErr w:type="spellStart"/>
      <w:r w:rsidRPr="001B5EA2">
        <w:rPr>
          <w:b/>
          <w:szCs w:val="20"/>
          <w:lang w:val="it-IT" w:eastAsia="de-DE"/>
        </w:rPr>
        <w:t>Tyres</w:t>
      </w:r>
      <w:proofErr w:type="spellEnd"/>
      <w:r w:rsidRPr="001B5EA2">
        <w:rPr>
          <w:b/>
          <w:szCs w:val="20"/>
          <w:lang w:val="it-IT" w:eastAsia="de-DE"/>
        </w:rPr>
        <w:t xml:space="preserve"> </w:t>
      </w:r>
      <w:proofErr w:type="spellStart"/>
      <w:r w:rsidRPr="001B5EA2">
        <w:rPr>
          <w:b/>
          <w:szCs w:val="20"/>
          <w:lang w:val="it-IT" w:eastAsia="de-DE"/>
        </w:rPr>
        <w:t>plc</w:t>
      </w:r>
      <w:proofErr w:type="spellEnd"/>
    </w:p>
    <w:p w:rsidR="00096B15" w:rsidRPr="001B5EA2" w:rsidRDefault="00096B15" w:rsidP="00096B15">
      <w:pPr>
        <w:rPr>
          <w:szCs w:val="20"/>
          <w:lang w:val="it-IT" w:eastAsia="de-DE"/>
        </w:rPr>
      </w:pPr>
      <w:proofErr w:type="spellStart"/>
      <w:r w:rsidRPr="001B5EA2">
        <w:rPr>
          <w:szCs w:val="20"/>
          <w:lang w:val="it-IT" w:eastAsia="de-DE"/>
        </w:rPr>
        <w:t>Pirkkalaistie</w:t>
      </w:r>
      <w:proofErr w:type="spellEnd"/>
      <w:r w:rsidRPr="001B5EA2">
        <w:rPr>
          <w:szCs w:val="20"/>
          <w:lang w:val="it-IT" w:eastAsia="de-DE"/>
        </w:rPr>
        <w:t xml:space="preserve"> 7</w:t>
      </w:r>
    </w:p>
    <w:p w:rsidR="00096B15" w:rsidRPr="001B5EA2" w:rsidRDefault="00096B15" w:rsidP="00096B15">
      <w:pPr>
        <w:rPr>
          <w:szCs w:val="20"/>
          <w:lang w:val="it-IT" w:eastAsia="de-DE"/>
        </w:rPr>
      </w:pPr>
      <w:proofErr w:type="spellStart"/>
      <w:r w:rsidRPr="001B5EA2">
        <w:rPr>
          <w:szCs w:val="20"/>
          <w:lang w:val="it-IT" w:eastAsia="de-DE"/>
        </w:rPr>
        <w:t>P.O.Box</w:t>
      </w:r>
      <w:proofErr w:type="spellEnd"/>
      <w:r w:rsidRPr="001B5EA2">
        <w:rPr>
          <w:szCs w:val="20"/>
          <w:lang w:val="it-IT" w:eastAsia="de-DE"/>
        </w:rPr>
        <w:t xml:space="preserve"> 20</w:t>
      </w:r>
    </w:p>
    <w:p w:rsidR="00096B15" w:rsidRPr="001B5EA2" w:rsidRDefault="00096B15" w:rsidP="00096B15">
      <w:pPr>
        <w:rPr>
          <w:szCs w:val="20"/>
          <w:lang w:val="it-IT" w:eastAsia="de-DE"/>
        </w:rPr>
      </w:pPr>
      <w:r w:rsidRPr="001B5EA2">
        <w:rPr>
          <w:szCs w:val="20"/>
          <w:lang w:val="it-IT" w:eastAsia="de-DE"/>
        </w:rPr>
        <w:t>37101 Nokia</w:t>
      </w:r>
    </w:p>
    <w:p w:rsidR="00096B15" w:rsidRPr="001B5EA2" w:rsidRDefault="00096B15" w:rsidP="00096B15">
      <w:pPr>
        <w:rPr>
          <w:szCs w:val="20"/>
          <w:lang w:val="it-IT" w:eastAsia="de-DE"/>
        </w:rPr>
      </w:pPr>
      <w:proofErr w:type="spellStart"/>
      <w:r w:rsidRPr="001B5EA2">
        <w:rPr>
          <w:szCs w:val="20"/>
          <w:lang w:val="it-IT" w:eastAsia="de-DE"/>
        </w:rPr>
        <w:t>Finland</w:t>
      </w:r>
      <w:proofErr w:type="spellEnd"/>
    </w:p>
    <w:p w:rsidR="00096B15" w:rsidRPr="001B5EA2" w:rsidRDefault="00096B15" w:rsidP="00096B15">
      <w:pPr>
        <w:rPr>
          <w:szCs w:val="20"/>
          <w:lang w:val="it-IT" w:eastAsia="de-DE"/>
        </w:rPr>
      </w:pPr>
      <w:r w:rsidRPr="00AB6AD8">
        <w:rPr>
          <w:szCs w:val="20"/>
          <w:lang w:val="it-IT" w:eastAsia="de-DE"/>
        </w:rPr>
        <w:t xml:space="preserve">Development Manager </w:t>
      </w:r>
      <w:proofErr w:type="spellStart"/>
      <w:r w:rsidRPr="00AB6AD8">
        <w:rPr>
          <w:szCs w:val="20"/>
          <w:lang w:val="it-IT" w:eastAsia="de-DE"/>
        </w:rPr>
        <w:t>Juha</w:t>
      </w:r>
      <w:proofErr w:type="spellEnd"/>
      <w:r w:rsidRPr="00AB6AD8">
        <w:rPr>
          <w:szCs w:val="20"/>
          <w:lang w:val="it-IT" w:eastAsia="de-DE"/>
        </w:rPr>
        <w:t xml:space="preserve"> </w:t>
      </w:r>
      <w:proofErr w:type="spellStart"/>
      <w:r w:rsidRPr="00AB6AD8">
        <w:rPr>
          <w:szCs w:val="20"/>
          <w:lang w:val="it-IT" w:eastAsia="de-DE"/>
        </w:rPr>
        <w:t>Pirhonen</w:t>
      </w:r>
      <w:proofErr w:type="spellEnd"/>
      <w:r w:rsidRPr="00AB6AD8">
        <w:rPr>
          <w:szCs w:val="20"/>
          <w:lang w:val="it-IT" w:eastAsia="de-DE"/>
        </w:rPr>
        <w:t xml:space="preserve">, Tel. </w:t>
      </w:r>
      <w:r w:rsidRPr="001B5EA2">
        <w:rPr>
          <w:szCs w:val="20"/>
          <w:lang w:val="it-IT" w:eastAsia="de-DE"/>
        </w:rPr>
        <w:t>+358 10 401 7708</w:t>
      </w:r>
    </w:p>
    <w:p w:rsidR="00096B15" w:rsidRPr="001B5EA2" w:rsidRDefault="00096B15" w:rsidP="00096B15">
      <w:pPr>
        <w:outlineLvl w:val="0"/>
        <w:rPr>
          <w:szCs w:val="20"/>
          <w:lang w:val="it-IT" w:eastAsia="de-DE"/>
        </w:rPr>
      </w:pPr>
      <w:r w:rsidRPr="001B5EA2">
        <w:rPr>
          <w:szCs w:val="20"/>
          <w:lang w:val="it-IT" w:eastAsia="de-DE"/>
        </w:rPr>
        <w:t xml:space="preserve">E-Mail </w:t>
      </w:r>
      <w:hyperlink r:id="rId31" w:history="1">
        <w:r w:rsidRPr="001B5EA2">
          <w:rPr>
            <w:color w:val="0000FF"/>
            <w:szCs w:val="20"/>
            <w:u w:val="single"/>
            <w:lang w:val="it-IT" w:eastAsia="de-DE"/>
          </w:rPr>
          <w:t>juha.pirhonen@nokiantyres.com</w:t>
        </w:r>
      </w:hyperlink>
    </w:p>
    <w:p w:rsidR="001714E6" w:rsidRPr="000542DB" w:rsidRDefault="001714E6" w:rsidP="001714E6">
      <w:pPr>
        <w:rPr>
          <w:szCs w:val="20"/>
          <w:lang w:val="it-IT" w:eastAsia="de-DE"/>
        </w:rPr>
      </w:pPr>
      <w:r w:rsidRPr="001714E6">
        <w:rPr>
          <w:szCs w:val="20"/>
          <w:lang w:val="it-IT" w:eastAsia="de-DE"/>
        </w:rPr>
        <w:t xml:space="preserve">Technical </w:t>
      </w:r>
      <w:proofErr w:type="spellStart"/>
      <w:r w:rsidRPr="001714E6">
        <w:rPr>
          <w:szCs w:val="20"/>
          <w:lang w:val="it-IT" w:eastAsia="de-DE"/>
        </w:rPr>
        <w:t>Customer</w:t>
      </w:r>
      <w:proofErr w:type="spellEnd"/>
      <w:r w:rsidRPr="001714E6">
        <w:rPr>
          <w:szCs w:val="20"/>
          <w:lang w:val="it-IT" w:eastAsia="de-DE"/>
        </w:rPr>
        <w:t xml:space="preserve"> Service Manager Matti </w:t>
      </w:r>
      <w:proofErr w:type="spellStart"/>
      <w:r w:rsidRPr="001714E6">
        <w:rPr>
          <w:szCs w:val="20"/>
          <w:lang w:val="it-IT" w:eastAsia="de-DE"/>
        </w:rPr>
        <w:t>Morri</w:t>
      </w:r>
      <w:proofErr w:type="spellEnd"/>
      <w:r w:rsidRPr="001714E6">
        <w:rPr>
          <w:szCs w:val="20"/>
          <w:lang w:val="it-IT" w:eastAsia="de-DE"/>
        </w:rPr>
        <w:t xml:space="preserve">, Tel. </w:t>
      </w:r>
      <w:r w:rsidRPr="000542DB">
        <w:rPr>
          <w:szCs w:val="20"/>
          <w:lang w:val="it-IT" w:eastAsia="de-DE"/>
        </w:rPr>
        <w:t>+358 10 401 7621</w:t>
      </w:r>
    </w:p>
    <w:p w:rsidR="001714E6" w:rsidRPr="000542DB" w:rsidRDefault="001714E6" w:rsidP="001714E6">
      <w:pPr>
        <w:outlineLvl w:val="0"/>
        <w:rPr>
          <w:color w:val="0000FF"/>
          <w:szCs w:val="20"/>
          <w:u w:val="single"/>
          <w:lang w:val="it-IT" w:eastAsia="de-DE"/>
        </w:rPr>
      </w:pPr>
      <w:r w:rsidRPr="000542DB">
        <w:rPr>
          <w:szCs w:val="20"/>
          <w:lang w:val="it-IT" w:eastAsia="de-DE"/>
        </w:rPr>
        <w:t xml:space="preserve">E-Mail </w:t>
      </w:r>
      <w:hyperlink r:id="rId32" w:history="1">
        <w:r w:rsidRPr="000542DB">
          <w:rPr>
            <w:color w:val="0000FF"/>
            <w:szCs w:val="20"/>
            <w:u w:val="single"/>
            <w:lang w:val="it-IT" w:eastAsia="de-DE"/>
          </w:rPr>
          <w:t>matti.morri@nokiantyres.com</w:t>
        </w:r>
      </w:hyperlink>
    </w:p>
    <w:p w:rsidR="00C96B4D" w:rsidRPr="000043B0" w:rsidRDefault="00C96B4D" w:rsidP="00C96B4D">
      <w:pPr>
        <w:rPr>
          <w:noProof/>
          <w:lang w:val="it-IT"/>
        </w:rPr>
      </w:pPr>
      <w:r w:rsidRPr="000043B0">
        <w:rPr>
          <w:noProof/>
          <w:lang w:val="it-IT"/>
        </w:rPr>
        <w:t>Product Manager Central Europe Stéphane Clepkens, Tel. +358 50 462 7536</w:t>
      </w:r>
    </w:p>
    <w:p w:rsidR="00C96B4D" w:rsidRPr="0026589D" w:rsidRDefault="00C96B4D" w:rsidP="00C96B4D">
      <w:pPr>
        <w:rPr>
          <w:lang w:val="fi-FI"/>
        </w:rPr>
      </w:pPr>
      <w:r w:rsidRPr="000043B0">
        <w:rPr>
          <w:noProof/>
          <w:lang w:val="it-IT"/>
        </w:rPr>
        <w:t>E-Mail</w:t>
      </w:r>
      <w:r w:rsidRPr="000043B0">
        <w:rPr>
          <w:rFonts w:ascii="Arial" w:hAnsi="Arial" w:cs="Arial"/>
          <w:sz w:val="20"/>
          <w:szCs w:val="20"/>
          <w:lang w:val="it-IT"/>
        </w:rPr>
        <w:t xml:space="preserve"> </w:t>
      </w:r>
      <w:hyperlink r:id="rId33" w:history="1">
        <w:r w:rsidRPr="000043B0">
          <w:rPr>
            <w:rStyle w:val="Hyperlink"/>
            <w:lang w:val="it-IT"/>
          </w:rPr>
          <w:t>stephane.clepkens@nokiantyres.com</w:t>
        </w:r>
      </w:hyperlink>
    </w:p>
    <w:p w:rsidR="00096B15" w:rsidRPr="00096B15" w:rsidRDefault="00096B15" w:rsidP="00096B15">
      <w:pPr>
        <w:rPr>
          <w:b/>
          <w:bCs/>
          <w:color w:val="0000FF"/>
          <w:u w:val="single"/>
          <w:lang w:val="fr-FR"/>
        </w:rPr>
      </w:pPr>
      <w:r w:rsidRPr="001B5EA2">
        <w:rPr>
          <w:b/>
          <w:bCs/>
          <w:color w:val="0000FF"/>
          <w:u w:val="single"/>
          <w:lang w:val="fr-FR"/>
        </w:rPr>
        <w:t>www.nokiantyres.com</w:t>
      </w:r>
    </w:p>
    <w:sectPr w:rsidR="00096B15" w:rsidRPr="00096B15" w:rsidSect="005E6AF0">
      <w:headerReference w:type="default" r:id="rId34"/>
      <w:footerReference w:type="default" r:id="rId35"/>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A29" w:rsidRDefault="00E732E4">
      <w:r>
        <w:separator/>
      </w:r>
    </w:p>
  </w:endnote>
  <w:endnote w:type="continuationSeparator" w:id="0">
    <w:p w:rsidR="00A75A29" w:rsidRDefault="00E7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29" w:rsidRDefault="00B05A72">
    <w:pPr>
      <w:pStyle w:val="Fuzeile"/>
      <w:jc w:val="center"/>
    </w:pPr>
    <w:r>
      <w:rPr>
        <w:noProof/>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A29" w:rsidRDefault="006F3B12">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A29" w:rsidRDefault="00E732E4">
      <w:r>
        <w:separator/>
      </w:r>
    </w:p>
  </w:footnote>
  <w:footnote w:type="continuationSeparator" w:id="0">
    <w:p w:rsidR="00A75A29" w:rsidRDefault="00E7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29" w:rsidRDefault="00B05A72" w:rsidP="005E6AF0">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2E4">
      <w:rPr>
        <w:rFonts w:ascii="Arial" w:hAnsi="Arial" w:cs="Arial"/>
        <w:sz w:val="22"/>
        <w:lang w:val="fi-FI"/>
      </w:rPr>
      <w:tab/>
    </w:r>
  </w:p>
  <w:p w:rsidR="00A75A29" w:rsidRDefault="006F3B12" w:rsidP="005E6AF0">
    <w:pPr>
      <w:pStyle w:val="Kopfzeile"/>
      <w:tabs>
        <w:tab w:val="clear" w:pos="4819"/>
        <w:tab w:val="clear" w:pos="9638"/>
        <w:tab w:val="left" w:pos="5216"/>
        <w:tab w:val="left" w:pos="7825"/>
        <w:tab w:val="right" w:pos="9900"/>
      </w:tabs>
      <w:jc w:val="right"/>
      <w:rPr>
        <w:rFonts w:ascii="Arial" w:hAnsi="Arial" w:cs="Arial"/>
        <w:sz w:val="22"/>
        <w:lang w:val="fi-FI"/>
      </w:rPr>
    </w:pPr>
  </w:p>
  <w:p w:rsidR="00980AA9" w:rsidRDefault="00E732E4" w:rsidP="00980AA9">
    <w:pPr>
      <w:jc w:val="right"/>
      <w:rPr>
        <w:szCs w:val="20"/>
        <w:lang w:val="en-US" w:eastAsia="de-DE"/>
      </w:rPr>
    </w:pPr>
    <w:r>
      <w:rPr>
        <w:noProof/>
      </w:rPr>
      <w:t>Nokian Tyres press release No.</w:t>
    </w:r>
    <w:r w:rsidR="009B5121">
      <w:rPr>
        <w:noProof/>
      </w:rPr>
      <w:t xml:space="preserve"> </w:t>
    </w:r>
    <w:r w:rsidR="009741D8">
      <w:rPr>
        <w:noProof/>
      </w:rPr>
      <w:t>40</w:t>
    </w:r>
    <w:r w:rsidR="0090456A">
      <w:rPr>
        <w:noProof/>
      </w:rPr>
      <w:t>4</w:t>
    </w:r>
    <w:r>
      <w:t xml:space="preserve"> </w:t>
    </w:r>
    <w:r>
      <w:rPr>
        <w:noProof/>
      </w:rPr>
      <w:t xml:space="preserve">English </w:t>
    </w:r>
    <w:r w:rsidR="00193AA4">
      <w:rPr>
        <w:noProof/>
      </w:rPr>
      <w:t>Europe</w:t>
    </w:r>
    <w:r w:rsidR="003B39D9">
      <w:rPr>
        <w:noProof/>
      </w:rPr>
      <w:t xml:space="preserve">  </w:t>
    </w:r>
    <w:r w:rsidR="0049652F">
      <w:rPr>
        <w:noProof/>
      </w:rPr>
      <w:t xml:space="preserve"> </w:t>
    </w:r>
    <w:r w:rsidR="00980AA9">
      <w:t xml:space="preserve">page </w:t>
    </w:r>
    <w:r w:rsidR="00980AA9">
      <w:fldChar w:fldCharType="begin"/>
    </w:r>
    <w:r w:rsidR="00980AA9">
      <w:instrText>PAGE</w:instrText>
    </w:r>
    <w:r w:rsidR="00980AA9">
      <w:fldChar w:fldCharType="separate"/>
    </w:r>
    <w:r w:rsidR="006F3B12">
      <w:rPr>
        <w:noProof/>
      </w:rPr>
      <w:t>7</w:t>
    </w:r>
    <w:r w:rsidR="00980AA9">
      <w:fldChar w:fldCharType="end"/>
    </w:r>
  </w:p>
  <w:p w:rsidR="00A75A29" w:rsidRPr="004B3621" w:rsidRDefault="006F3B12" w:rsidP="005E6AF0">
    <w:pPr>
      <w:pStyle w:val="Kopfzeile"/>
      <w:tabs>
        <w:tab w:val="clear" w:pos="4819"/>
        <w:tab w:val="clear" w:pos="9638"/>
        <w:tab w:val="left" w:pos="5216"/>
        <w:tab w:val="right" w:pos="9900"/>
      </w:tabs>
      <w:jc w:val="right"/>
      <w:rPr>
        <w:rFonts w:ascii="Arial" w:hAnsi="Arial" w:cs="Arial"/>
        <w:sz w:val="22"/>
        <w:lang w:val="en-US"/>
      </w:rPr>
    </w:pPr>
  </w:p>
  <w:p w:rsidR="009B5121" w:rsidRPr="004B3621" w:rsidRDefault="009B5121" w:rsidP="009B5121">
    <w:pPr>
      <w:pStyle w:val="Kopfzeile"/>
      <w:tabs>
        <w:tab w:val="clear" w:pos="4819"/>
        <w:tab w:val="clear" w:pos="9638"/>
        <w:tab w:val="left" w:pos="5216"/>
        <w:tab w:val="right" w:pos="9900"/>
      </w:tabs>
      <w:jc w:val="right"/>
      <w:rPr>
        <w:rFonts w:ascii="Arial" w:hAnsi="Arial" w:cs="Arial"/>
        <w:sz w:val="22"/>
        <w:lang w:val="en-US"/>
      </w:rPr>
    </w:pPr>
  </w:p>
  <w:p w:rsidR="009B5121" w:rsidRPr="00C96B4D" w:rsidRDefault="009B5121" w:rsidP="009B5121">
    <w:pPr>
      <w:pStyle w:val="Kopfzeile"/>
      <w:tabs>
        <w:tab w:val="clear" w:pos="4819"/>
        <w:tab w:val="clear" w:pos="9638"/>
        <w:tab w:val="left" w:pos="5216"/>
        <w:tab w:val="right" w:pos="9900"/>
      </w:tabs>
      <w:jc w:val="right"/>
      <w:rPr>
        <w:rFonts w:ascii="Arial" w:hAnsi="Arial" w:cs="Arial"/>
        <w:sz w:val="12"/>
        <w:szCs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BFF00AD4">
      <w:start w:val="1"/>
      <w:numFmt w:val="bullet"/>
      <w:lvlText w:val=""/>
      <w:lvlJc w:val="left"/>
      <w:pPr>
        <w:tabs>
          <w:tab w:val="num" w:pos="720"/>
        </w:tabs>
        <w:ind w:left="720" w:hanging="360"/>
      </w:pPr>
      <w:rPr>
        <w:rFonts w:ascii="Symbol" w:hAnsi="Symbol" w:hint="default"/>
        <w:color w:val="51B848"/>
      </w:rPr>
    </w:lvl>
    <w:lvl w:ilvl="1" w:tplc="D1CC1098" w:tentative="1">
      <w:start w:val="1"/>
      <w:numFmt w:val="bullet"/>
      <w:lvlText w:val="o"/>
      <w:lvlJc w:val="left"/>
      <w:pPr>
        <w:tabs>
          <w:tab w:val="num" w:pos="1440"/>
        </w:tabs>
        <w:ind w:left="1440" w:hanging="360"/>
      </w:pPr>
      <w:rPr>
        <w:rFonts w:ascii="Courier New" w:hAnsi="Courier New" w:hint="default"/>
      </w:rPr>
    </w:lvl>
    <w:lvl w:ilvl="2" w:tplc="0A5CEFF6" w:tentative="1">
      <w:start w:val="1"/>
      <w:numFmt w:val="bullet"/>
      <w:lvlText w:val=""/>
      <w:lvlJc w:val="left"/>
      <w:pPr>
        <w:tabs>
          <w:tab w:val="num" w:pos="2160"/>
        </w:tabs>
        <w:ind w:left="2160" w:hanging="360"/>
      </w:pPr>
      <w:rPr>
        <w:rFonts w:ascii="Wingdings" w:hAnsi="Wingdings" w:hint="default"/>
      </w:rPr>
    </w:lvl>
    <w:lvl w:ilvl="3" w:tplc="34DE7A14" w:tentative="1">
      <w:start w:val="1"/>
      <w:numFmt w:val="bullet"/>
      <w:lvlText w:val=""/>
      <w:lvlJc w:val="left"/>
      <w:pPr>
        <w:tabs>
          <w:tab w:val="num" w:pos="2880"/>
        </w:tabs>
        <w:ind w:left="2880" w:hanging="360"/>
      </w:pPr>
      <w:rPr>
        <w:rFonts w:ascii="Symbol" w:hAnsi="Symbol" w:hint="default"/>
      </w:rPr>
    </w:lvl>
    <w:lvl w:ilvl="4" w:tplc="C1B820E8" w:tentative="1">
      <w:start w:val="1"/>
      <w:numFmt w:val="bullet"/>
      <w:lvlText w:val="o"/>
      <w:lvlJc w:val="left"/>
      <w:pPr>
        <w:tabs>
          <w:tab w:val="num" w:pos="3600"/>
        </w:tabs>
        <w:ind w:left="3600" w:hanging="360"/>
      </w:pPr>
      <w:rPr>
        <w:rFonts w:ascii="Courier New" w:hAnsi="Courier New" w:hint="default"/>
      </w:rPr>
    </w:lvl>
    <w:lvl w:ilvl="5" w:tplc="BD169DD0" w:tentative="1">
      <w:start w:val="1"/>
      <w:numFmt w:val="bullet"/>
      <w:lvlText w:val=""/>
      <w:lvlJc w:val="left"/>
      <w:pPr>
        <w:tabs>
          <w:tab w:val="num" w:pos="4320"/>
        </w:tabs>
        <w:ind w:left="4320" w:hanging="360"/>
      </w:pPr>
      <w:rPr>
        <w:rFonts w:ascii="Wingdings" w:hAnsi="Wingdings" w:hint="default"/>
      </w:rPr>
    </w:lvl>
    <w:lvl w:ilvl="6" w:tplc="E07EC084" w:tentative="1">
      <w:start w:val="1"/>
      <w:numFmt w:val="bullet"/>
      <w:lvlText w:val=""/>
      <w:lvlJc w:val="left"/>
      <w:pPr>
        <w:tabs>
          <w:tab w:val="num" w:pos="5040"/>
        </w:tabs>
        <w:ind w:left="5040" w:hanging="360"/>
      </w:pPr>
      <w:rPr>
        <w:rFonts w:ascii="Symbol" w:hAnsi="Symbol" w:hint="default"/>
      </w:rPr>
    </w:lvl>
    <w:lvl w:ilvl="7" w:tplc="3C0C0608" w:tentative="1">
      <w:start w:val="1"/>
      <w:numFmt w:val="bullet"/>
      <w:lvlText w:val="o"/>
      <w:lvlJc w:val="left"/>
      <w:pPr>
        <w:tabs>
          <w:tab w:val="num" w:pos="5760"/>
        </w:tabs>
        <w:ind w:left="5760" w:hanging="360"/>
      </w:pPr>
      <w:rPr>
        <w:rFonts w:ascii="Courier New" w:hAnsi="Courier New" w:hint="default"/>
      </w:rPr>
    </w:lvl>
    <w:lvl w:ilvl="8" w:tplc="E2AA2C26"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SortMethod w:val="0000"/>
  <w:defaultTabStop w:val="1304"/>
  <w:hyphenationZone w:val="425"/>
  <w:noPunctuationKerning/>
  <w:characterSpacingControl w:val="doNotCompress"/>
  <w:doNotValidateAgainstSchema/>
  <w:doNotDemarcateInvalidXml/>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2"/>
    <w:docVar w:name="WfLastSegment" w:val=" 8796"/>
    <w:docVar w:name="WfRevTM" w:val="C:\Users\Nick Addison\Documents\24translate\PUR-370087-3_Order_documents\arc264848457034210410120140804-1351_SAL_DE_C_3535_Agentur_de-DE-1996_en-GB_OrderTm.Wordfast.txt\20140804-1351_SAL_DE_C_3535_Agentur_de-DE-1996_en-GB_OrderTm.Wordfast.txt"/>
    <w:docVar w:name="WfStyles" w:val=" 374   no"/>
  </w:docVars>
  <w:rsids>
    <w:rsidRoot w:val="00BF0AC2"/>
    <w:rsid w:val="000043B0"/>
    <w:rsid w:val="00007018"/>
    <w:rsid w:val="000228B5"/>
    <w:rsid w:val="00033A8F"/>
    <w:rsid w:val="00035939"/>
    <w:rsid w:val="0004444C"/>
    <w:rsid w:val="000542DB"/>
    <w:rsid w:val="00096B15"/>
    <w:rsid w:val="000C7B9C"/>
    <w:rsid w:val="00102EFB"/>
    <w:rsid w:val="001061D4"/>
    <w:rsid w:val="00115BAE"/>
    <w:rsid w:val="0012113A"/>
    <w:rsid w:val="001418A7"/>
    <w:rsid w:val="00142109"/>
    <w:rsid w:val="00151503"/>
    <w:rsid w:val="00156774"/>
    <w:rsid w:val="001714E6"/>
    <w:rsid w:val="0017246B"/>
    <w:rsid w:val="001839B5"/>
    <w:rsid w:val="00193AA4"/>
    <w:rsid w:val="001A57C9"/>
    <w:rsid w:val="001A5BBB"/>
    <w:rsid w:val="001B5EA2"/>
    <w:rsid w:val="001B7817"/>
    <w:rsid w:val="001C2ADC"/>
    <w:rsid w:val="001C345F"/>
    <w:rsid w:val="001E1AD6"/>
    <w:rsid w:val="00212583"/>
    <w:rsid w:val="00215578"/>
    <w:rsid w:val="00235642"/>
    <w:rsid w:val="002374BA"/>
    <w:rsid w:val="00240AA3"/>
    <w:rsid w:val="002461AD"/>
    <w:rsid w:val="00251884"/>
    <w:rsid w:val="00252230"/>
    <w:rsid w:val="002545AF"/>
    <w:rsid w:val="002B7B90"/>
    <w:rsid w:val="00320762"/>
    <w:rsid w:val="00323277"/>
    <w:rsid w:val="00327FC5"/>
    <w:rsid w:val="0034303D"/>
    <w:rsid w:val="00346CD3"/>
    <w:rsid w:val="003614CD"/>
    <w:rsid w:val="00387BFE"/>
    <w:rsid w:val="00393CDA"/>
    <w:rsid w:val="00394D7F"/>
    <w:rsid w:val="00396E76"/>
    <w:rsid w:val="003B39D9"/>
    <w:rsid w:val="003F1435"/>
    <w:rsid w:val="00407F79"/>
    <w:rsid w:val="00422967"/>
    <w:rsid w:val="00433A4F"/>
    <w:rsid w:val="004425B4"/>
    <w:rsid w:val="00452BB7"/>
    <w:rsid w:val="00456960"/>
    <w:rsid w:val="0049647E"/>
    <w:rsid w:val="0049652F"/>
    <w:rsid w:val="004B6D87"/>
    <w:rsid w:val="004C6D25"/>
    <w:rsid w:val="004C7643"/>
    <w:rsid w:val="004D3175"/>
    <w:rsid w:val="004E5C03"/>
    <w:rsid w:val="004E74B4"/>
    <w:rsid w:val="004F4BD3"/>
    <w:rsid w:val="004F62C5"/>
    <w:rsid w:val="004F6EEF"/>
    <w:rsid w:val="0050065C"/>
    <w:rsid w:val="00521361"/>
    <w:rsid w:val="00521F02"/>
    <w:rsid w:val="00542BF6"/>
    <w:rsid w:val="00543B95"/>
    <w:rsid w:val="005449C0"/>
    <w:rsid w:val="0057029D"/>
    <w:rsid w:val="00573902"/>
    <w:rsid w:val="005850F2"/>
    <w:rsid w:val="005B19AA"/>
    <w:rsid w:val="005B4291"/>
    <w:rsid w:val="005B5141"/>
    <w:rsid w:val="005D5824"/>
    <w:rsid w:val="005D75B3"/>
    <w:rsid w:val="005E155C"/>
    <w:rsid w:val="005E1E8D"/>
    <w:rsid w:val="005E2283"/>
    <w:rsid w:val="0060016C"/>
    <w:rsid w:val="00615400"/>
    <w:rsid w:val="006213E6"/>
    <w:rsid w:val="00630262"/>
    <w:rsid w:val="00656E26"/>
    <w:rsid w:val="00673C99"/>
    <w:rsid w:val="00675BD7"/>
    <w:rsid w:val="00695D92"/>
    <w:rsid w:val="006B7235"/>
    <w:rsid w:val="006D514F"/>
    <w:rsid w:val="006D57EA"/>
    <w:rsid w:val="006E2C05"/>
    <w:rsid w:val="006E4BB9"/>
    <w:rsid w:val="006E57CD"/>
    <w:rsid w:val="006F1DB9"/>
    <w:rsid w:val="006F3B12"/>
    <w:rsid w:val="00710EC7"/>
    <w:rsid w:val="00721A11"/>
    <w:rsid w:val="00722112"/>
    <w:rsid w:val="00734280"/>
    <w:rsid w:val="00746A9A"/>
    <w:rsid w:val="00747A60"/>
    <w:rsid w:val="00761BB2"/>
    <w:rsid w:val="00772FD1"/>
    <w:rsid w:val="007859DB"/>
    <w:rsid w:val="00796816"/>
    <w:rsid w:val="007B425C"/>
    <w:rsid w:val="007D6333"/>
    <w:rsid w:val="007E5F02"/>
    <w:rsid w:val="007F226A"/>
    <w:rsid w:val="007F2F15"/>
    <w:rsid w:val="00800DB1"/>
    <w:rsid w:val="0081342F"/>
    <w:rsid w:val="0085388E"/>
    <w:rsid w:val="0089666F"/>
    <w:rsid w:val="008A2870"/>
    <w:rsid w:val="008A6F8C"/>
    <w:rsid w:val="008E64D4"/>
    <w:rsid w:val="008E756D"/>
    <w:rsid w:val="008F2CF9"/>
    <w:rsid w:val="008F7605"/>
    <w:rsid w:val="00900D25"/>
    <w:rsid w:val="0090456A"/>
    <w:rsid w:val="00964F7E"/>
    <w:rsid w:val="009741D8"/>
    <w:rsid w:val="00980AA9"/>
    <w:rsid w:val="009B5121"/>
    <w:rsid w:val="009E5E61"/>
    <w:rsid w:val="00A070B3"/>
    <w:rsid w:val="00A10E39"/>
    <w:rsid w:val="00A2462A"/>
    <w:rsid w:val="00A26E1F"/>
    <w:rsid w:val="00A344CA"/>
    <w:rsid w:val="00A96386"/>
    <w:rsid w:val="00A96CD3"/>
    <w:rsid w:val="00AB0AAB"/>
    <w:rsid w:val="00AB5D93"/>
    <w:rsid w:val="00AB6AD8"/>
    <w:rsid w:val="00AE170F"/>
    <w:rsid w:val="00AE7D29"/>
    <w:rsid w:val="00AF4FAD"/>
    <w:rsid w:val="00B05A72"/>
    <w:rsid w:val="00B266FA"/>
    <w:rsid w:val="00B47497"/>
    <w:rsid w:val="00B5201D"/>
    <w:rsid w:val="00B55396"/>
    <w:rsid w:val="00B60ED3"/>
    <w:rsid w:val="00B75B9E"/>
    <w:rsid w:val="00B83055"/>
    <w:rsid w:val="00B85AA9"/>
    <w:rsid w:val="00BC6B80"/>
    <w:rsid w:val="00BD05DB"/>
    <w:rsid w:val="00BF0AC2"/>
    <w:rsid w:val="00BF3CA8"/>
    <w:rsid w:val="00C02469"/>
    <w:rsid w:val="00C036AA"/>
    <w:rsid w:val="00C406FA"/>
    <w:rsid w:val="00C41127"/>
    <w:rsid w:val="00C55DD5"/>
    <w:rsid w:val="00C62DF0"/>
    <w:rsid w:val="00C670BE"/>
    <w:rsid w:val="00C84971"/>
    <w:rsid w:val="00C96B4D"/>
    <w:rsid w:val="00CA6331"/>
    <w:rsid w:val="00CE471F"/>
    <w:rsid w:val="00CF234D"/>
    <w:rsid w:val="00D01E93"/>
    <w:rsid w:val="00D232D5"/>
    <w:rsid w:val="00D40ECE"/>
    <w:rsid w:val="00D41CD0"/>
    <w:rsid w:val="00D524A9"/>
    <w:rsid w:val="00D567E9"/>
    <w:rsid w:val="00D77043"/>
    <w:rsid w:val="00D81DFC"/>
    <w:rsid w:val="00D8375E"/>
    <w:rsid w:val="00D907C6"/>
    <w:rsid w:val="00D94EDC"/>
    <w:rsid w:val="00D972F0"/>
    <w:rsid w:val="00DA5696"/>
    <w:rsid w:val="00DB0C63"/>
    <w:rsid w:val="00DC6C99"/>
    <w:rsid w:val="00DD28F8"/>
    <w:rsid w:val="00DF49CB"/>
    <w:rsid w:val="00E17241"/>
    <w:rsid w:val="00E266D5"/>
    <w:rsid w:val="00E36573"/>
    <w:rsid w:val="00E4133D"/>
    <w:rsid w:val="00E41BC5"/>
    <w:rsid w:val="00E53786"/>
    <w:rsid w:val="00E57B3E"/>
    <w:rsid w:val="00E732E4"/>
    <w:rsid w:val="00E74254"/>
    <w:rsid w:val="00E8136E"/>
    <w:rsid w:val="00E84F86"/>
    <w:rsid w:val="00E85858"/>
    <w:rsid w:val="00E92534"/>
    <w:rsid w:val="00EB29F1"/>
    <w:rsid w:val="00EC1F17"/>
    <w:rsid w:val="00ED5068"/>
    <w:rsid w:val="00ED7B1F"/>
    <w:rsid w:val="00F135AD"/>
    <w:rsid w:val="00F2372D"/>
    <w:rsid w:val="00F51CE1"/>
    <w:rsid w:val="00F5601E"/>
    <w:rsid w:val="00F90FF9"/>
    <w:rsid w:val="00FA5864"/>
    <w:rsid w:val="00FD3DA6"/>
    <w:rsid w:val="00FE1126"/>
    <w:rsid w:val="00FF231D"/>
    <w:rsid w:val="00FF270C"/>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849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22" w:qFormat="1"/>
    <w:lsdException w:name="Emphasis" w:locked="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locked/>
    <w:rsid w:val="007F49AC"/>
    <w:rPr>
      <w:sz w:val="24"/>
      <w:szCs w:val="24"/>
      <w:lang w:val="en-GB" w:eastAsia="en-US"/>
    </w:rPr>
  </w:style>
  <w:style w:type="paragraph" w:styleId="berschrift1">
    <w:name w:val="heading 1"/>
    <w:basedOn w:val="Standard"/>
    <w:link w:val="berschrift1Zchn"/>
    <w:uiPriority w:val="9"/>
    <w:qFormat/>
    <w:locked/>
    <w:rsid w:val="00E544F4"/>
    <w:pPr>
      <w:spacing w:before="100" w:beforeAutospacing="1" w:after="100" w:afterAutospacing="1"/>
      <w:outlineLvl w:val="0"/>
    </w:pPr>
    <w:rPr>
      <w:b/>
      <w:bCs/>
      <w:kern w:val="36"/>
      <w:sz w:val="48"/>
      <w:szCs w:val="4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x-non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rsid w:val="00A97CD3"/>
    <w:rPr>
      <w:rFonts w:ascii="Lucida Grande" w:hAnsi="Lucida Grande"/>
      <w:szCs w:val="20"/>
      <w:lang w:eastAsia="x-non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qFormat/>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20"/>
      <w:lang w:eastAsia="x-non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uiPriority w:val="22"/>
    <w:qFormat/>
    <w:locked/>
    <w:rsid w:val="001D6102"/>
    <w:rPr>
      <w:b/>
      <w:bCs/>
    </w:rPr>
  </w:style>
  <w:style w:type="character" w:customStyle="1" w:styleId="berschrift1Zchn">
    <w:name w:val="Überschrift 1 Zchn"/>
    <w:link w:val="berschrift1"/>
    <w:uiPriority w:val="9"/>
    <w:rsid w:val="00E544F4"/>
    <w:rPr>
      <w:b/>
      <w:bCs/>
      <w:kern w:val="36"/>
      <w:sz w:val="48"/>
      <w:szCs w:val="48"/>
    </w:rPr>
  </w:style>
  <w:style w:type="paragraph" w:styleId="StandardWeb">
    <w:name w:val="Normal (Web)"/>
    <w:basedOn w:val="Standard"/>
    <w:uiPriority w:val="99"/>
    <w:rsid w:val="00E90DA5"/>
    <w:pPr>
      <w:spacing w:before="100" w:beforeAutospacing="1" w:after="100" w:afterAutospacing="1"/>
    </w:pPr>
    <w:rPr>
      <w:lang w:eastAsia="en-GB" w:bidi="en-GB"/>
    </w:rPr>
  </w:style>
  <w:style w:type="character" w:customStyle="1" w:styleId="tw4winMark">
    <w:name w:val="tw4winMark"/>
    <w:rsid w:val="00025202"/>
    <w:rPr>
      <w:rFonts w:ascii="Courier New" w:hAnsi="Courier New" w:cs="Courier New"/>
      <w:b w:val="0"/>
      <w:i w:val="0"/>
      <w:dstrike w:val="0"/>
      <w:noProof/>
      <w:vanish/>
      <w:color w:val="800080"/>
      <w:sz w:val="22"/>
      <w:szCs w:val="28"/>
      <w:effect w:val="none"/>
      <w:vertAlign w:val="subscript"/>
      <w:lang w:val="de-DE" w:eastAsia="de-DE"/>
    </w:rPr>
  </w:style>
  <w:style w:type="paragraph" w:styleId="NurText">
    <w:name w:val="Plain Text"/>
    <w:basedOn w:val="Standard"/>
    <w:link w:val="NurTextZchn"/>
    <w:uiPriority w:val="99"/>
    <w:semiHidden/>
    <w:unhideWhenUsed/>
    <w:rsid w:val="000228B5"/>
    <w:rPr>
      <w:rFonts w:ascii="Calibri" w:eastAsiaTheme="minorHAnsi" w:hAnsi="Calibri"/>
      <w:sz w:val="22"/>
      <w:szCs w:val="22"/>
      <w:lang w:val="de-DE" w:eastAsia="de-DE"/>
    </w:rPr>
  </w:style>
  <w:style w:type="character" w:customStyle="1" w:styleId="NurTextZchn">
    <w:name w:val="Nur Text Zchn"/>
    <w:basedOn w:val="Absatz-Standardschriftart"/>
    <w:link w:val="NurText"/>
    <w:uiPriority w:val="99"/>
    <w:semiHidden/>
    <w:rsid w:val="000228B5"/>
    <w:rPr>
      <w:rFonts w:ascii="Calibri" w:eastAsiaTheme="minorHAnsi" w:hAnsi="Calibri"/>
      <w:sz w:val="22"/>
      <w:szCs w:val="22"/>
    </w:rPr>
  </w:style>
  <w:style w:type="paragraph" w:styleId="Listenabsatz">
    <w:name w:val="List Paragraph"/>
    <w:basedOn w:val="Standard"/>
    <w:uiPriority w:val="34"/>
    <w:qFormat/>
    <w:rsid w:val="0017246B"/>
    <w:pPr>
      <w:ind w:left="720"/>
    </w:pPr>
    <w:rPr>
      <w:rFonts w:ascii="Calibri" w:eastAsia="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48776">
      <w:bodyDiv w:val="1"/>
      <w:marLeft w:val="0"/>
      <w:marRight w:val="0"/>
      <w:marTop w:val="0"/>
      <w:marBottom w:val="0"/>
      <w:divBdr>
        <w:top w:val="none" w:sz="0" w:space="0" w:color="auto"/>
        <w:left w:val="none" w:sz="0" w:space="0" w:color="auto"/>
        <w:bottom w:val="none" w:sz="0" w:space="0" w:color="auto"/>
        <w:right w:val="none" w:sz="0" w:space="0" w:color="auto"/>
      </w:divBdr>
    </w:div>
    <w:div w:id="1185170520">
      <w:bodyDiv w:val="1"/>
      <w:marLeft w:val="0"/>
      <w:marRight w:val="0"/>
      <w:marTop w:val="0"/>
      <w:marBottom w:val="0"/>
      <w:divBdr>
        <w:top w:val="none" w:sz="0" w:space="0" w:color="auto"/>
        <w:left w:val="none" w:sz="0" w:space="0" w:color="auto"/>
        <w:bottom w:val="none" w:sz="0" w:space="0" w:color="auto"/>
        <w:right w:val="none" w:sz="0" w:space="0" w:color="auto"/>
      </w:divBdr>
    </w:div>
    <w:div w:id="1277249445">
      <w:bodyDiv w:val="1"/>
      <w:marLeft w:val="0"/>
      <w:marRight w:val="0"/>
      <w:marTop w:val="0"/>
      <w:marBottom w:val="0"/>
      <w:divBdr>
        <w:top w:val="none" w:sz="0" w:space="0" w:color="auto"/>
        <w:left w:val="none" w:sz="0" w:space="0" w:color="auto"/>
        <w:bottom w:val="none" w:sz="0" w:space="0" w:color="auto"/>
        <w:right w:val="none" w:sz="0" w:space="0" w:color="auto"/>
      </w:divBdr>
    </w:div>
    <w:div w:id="1498424840">
      <w:bodyDiv w:val="1"/>
      <w:marLeft w:val="0"/>
      <w:marRight w:val="0"/>
      <w:marTop w:val="0"/>
      <w:marBottom w:val="0"/>
      <w:divBdr>
        <w:top w:val="none" w:sz="0" w:space="0" w:color="auto"/>
        <w:left w:val="none" w:sz="0" w:space="0" w:color="auto"/>
        <w:bottom w:val="none" w:sz="0" w:space="0" w:color="auto"/>
        <w:right w:val="none" w:sz="0" w:space="0" w:color="auto"/>
      </w:divBdr>
    </w:div>
    <w:div w:id="1507787556">
      <w:bodyDiv w:val="1"/>
      <w:marLeft w:val="0"/>
      <w:marRight w:val="0"/>
      <w:marTop w:val="0"/>
      <w:marBottom w:val="0"/>
      <w:divBdr>
        <w:top w:val="none" w:sz="0" w:space="0" w:color="auto"/>
        <w:left w:val="none" w:sz="0" w:space="0" w:color="auto"/>
        <w:bottom w:val="none" w:sz="0" w:space="0" w:color="auto"/>
        <w:right w:val="none" w:sz="0" w:space="0" w:color="auto"/>
      </w:divBdr>
    </w:div>
    <w:div w:id="157682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fi1share2\fi1share2$\Communications\CoViestinta\Ulkoinen%20viestint&#228;\HA-renkaat\Lanseeraukset\2014\HKPLR2_A_Class\Releases\www.nokiantyres.com\company\news-article\nokian-tyres-the-world-s-first-nonstudded-winter-tyre-with-studs\" TargetMode="External"/><Relationship Id="rId18" Type="http://schemas.openxmlformats.org/officeDocument/2006/relationships/hyperlink" Target="http://www.nokiantyres.com/company/about-us/history/this-is-how-the-winter-tyre-has-changed/" TargetMode="External"/><Relationship Id="rId26" Type="http://schemas.openxmlformats.org/officeDocument/2006/relationships/hyperlink" Target="http://hakkapedia.us/blog/en" TargetMode="External"/><Relationship Id="rId3" Type="http://schemas.openxmlformats.org/officeDocument/2006/relationships/settings" Target="settings.xml"/><Relationship Id="rId21" Type="http://schemas.openxmlformats.org/officeDocument/2006/relationships/hyperlink" Target="mailto:Dr.Falk.Koehler@Dr-Falk-Koehler.de" TargetMode="External"/><Relationship Id="rId34"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youtu.be/Wo4omb0Eil4" TargetMode="External"/><Relationship Id="rId17" Type="http://schemas.openxmlformats.org/officeDocument/2006/relationships/hyperlink" Target="http://www.nokiantyres.com/first-winter-tyres" TargetMode="External"/><Relationship Id="rId25" Type="http://schemas.openxmlformats.org/officeDocument/2006/relationships/hyperlink" Target="http://www.linkedin.com/company/nokian-tyres-plc" TargetMode="External"/><Relationship Id="rId33" Type="http://schemas.openxmlformats.org/officeDocument/2006/relationships/hyperlink" Target="mailto:stephane.clepkens@nokiantyres.com" TargetMode="External"/><Relationship Id="rId2" Type="http://schemas.openxmlformats.org/officeDocument/2006/relationships/styles" Target="styles.xml"/><Relationship Id="rId16" Type="http://schemas.openxmlformats.org/officeDocument/2006/relationships/hyperlink" Target="http://www.nokiantyres.com/innovation/testing/fastest-on-ice/fastest-on-ice-2013/" TargetMode="External"/><Relationship Id="rId20" Type="http://schemas.openxmlformats.org/officeDocument/2006/relationships/hyperlink" Target="http://vianor.com/" TargetMode="External"/><Relationship Id="rId29" Type="http://schemas.openxmlformats.org/officeDocument/2006/relationships/hyperlink" Target="mailto:sven.dittmann@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com/NokianWRC3" TargetMode="External"/><Relationship Id="rId24" Type="http://schemas.openxmlformats.org/officeDocument/2006/relationships/hyperlink" Target="http://www.youtube.com/NokianTyresCom" TargetMode="External"/><Relationship Id="rId32" Type="http://schemas.openxmlformats.org/officeDocument/2006/relationships/hyperlink" Target="mailto:matti.morri@nokiantyres.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youtu.be/UEGUTw7KHxE" TargetMode="External"/><Relationship Id="rId23" Type="http://schemas.openxmlformats.org/officeDocument/2006/relationships/hyperlink" Target="http://www.twitter.com/NokianTyresCom" TargetMode="External"/><Relationship Id="rId28" Type="http://schemas.openxmlformats.org/officeDocument/2006/relationships/hyperlink" Target="mailto:dieter.koppner@nokiantyres.com" TargetMode="External"/><Relationship Id="rId36" Type="http://schemas.openxmlformats.org/officeDocument/2006/relationships/fontTable" Target="fontTable.xml"/><Relationship Id="rId10" Type="http://schemas.openxmlformats.org/officeDocument/2006/relationships/hyperlink" Target="http://vianor.com/" TargetMode="External"/><Relationship Id="rId19" Type="http://schemas.openxmlformats.org/officeDocument/2006/relationships/hyperlink" Target="http://www.nokiantyres.com" TargetMode="External"/><Relationship Id="rId31" Type="http://schemas.openxmlformats.org/officeDocument/2006/relationships/hyperlink" Target="mailto:juha.pirhonen@nokiantyres.com" TargetMode="External"/><Relationship Id="rId4" Type="http://schemas.openxmlformats.org/officeDocument/2006/relationships/webSettings" Target="webSettings.xml"/><Relationship Id="rId9" Type="http://schemas.openxmlformats.org/officeDocument/2006/relationships/hyperlink" Target="http://www.nokiantyres.com" TargetMode="External"/><Relationship Id="rId14" Type="http://schemas.openxmlformats.org/officeDocument/2006/relationships/hyperlink" Target="http://www.nokiantyres.com/innovation/test-success/" TargetMode="External"/><Relationship Id="rId22" Type="http://schemas.openxmlformats.org/officeDocument/2006/relationships/hyperlink" Target="http://www.Dr-Falk-Koehler.de" TargetMode="External"/><Relationship Id="rId27" Type="http://schemas.openxmlformats.org/officeDocument/2006/relationships/hyperlink" Target="http://nordictyreblog.com/" TargetMode="External"/><Relationship Id="rId30" Type="http://schemas.openxmlformats.org/officeDocument/2006/relationships/hyperlink" Target="mailto:lukas.libal@nokiantyres.com"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556A1F05.dotm</Template>
  <TotalTime>0</TotalTime>
  <Pages>7</Pages>
  <Words>2180</Words>
  <Characters>14012</Characters>
  <Application>Microsoft Office Word</Application>
  <DocSecurity>0</DocSecurity>
  <Lines>318</Lines>
  <Paragraphs>133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2015-02-19T13:06:00Z</dcterms:created>
  <dcterms:modified xsi:type="dcterms:W3CDTF">2015-02-25T09:42:00Z</dcterms:modified>
  <cp:category/>
  <cp:contentStatus/>
</cp:coreProperties>
</file>