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B5" w:rsidRPr="00190D7A" w:rsidRDefault="00D841B5" w:rsidP="00D841B5">
      <w:pPr>
        <w:rPr>
          <w:rFonts w:ascii="Arial" w:hAnsi="Arial"/>
          <w:b/>
          <w:sz w:val="28"/>
          <w:szCs w:val="28"/>
          <w:lang w:val="de-DE" w:eastAsia="de-DE"/>
        </w:rPr>
      </w:pPr>
      <w:r w:rsidRPr="00190D7A">
        <w:rPr>
          <w:rFonts w:ascii="Arial" w:hAnsi="Arial"/>
          <w:b/>
          <w:sz w:val="28"/>
          <w:szCs w:val="28"/>
          <w:lang w:val="de-DE" w:eastAsia="de-DE"/>
        </w:rPr>
        <w:t>Maximale Winter-Sicherheit</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b/>
          <w:sz w:val="36"/>
          <w:szCs w:val="36"/>
          <w:lang w:val="de-DE" w:eastAsia="de-DE"/>
        </w:rPr>
      </w:pPr>
      <w:r w:rsidRPr="00190D7A">
        <w:rPr>
          <w:rFonts w:ascii="Arial" w:hAnsi="Arial"/>
          <w:b/>
          <w:sz w:val="36"/>
          <w:szCs w:val="36"/>
          <w:lang w:val="de-DE" w:eastAsia="de-DE"/>
        </w:rPr>
        <w:t xml:space="preserve">Neuer Nokian WR C3 </w:t>
      </w:r>
      <w:r w:rsidR="00372B30" w:rsidRPr="00190D7A">
        <w:rPr>
          <w:rFonts w:ascii="Arial" w:hAnsi="Arial"/>
          <w:b/>
          <w:sz w:val="36"/>
          <w:szCs w:val="36"/>
          <w:lang w:val="de-DE" w:eastAsia="de-DE"/>
        </w:rPr>
        <w:t>Transporter-</w:t>
      </w:r>
      <w:r w:rsidRPr="00190D7A">
        <w:rPr>
          <w:rFonts w:ascii="Arial" w:hAnsi="Arial"/>
          <w:b/>
          <w:sz w:val="36"/>
          <w:szCs w:val="36"/>
          <w:lang w:val="de-DE" w:eastAsia="de-DE"/>
        </w:rPr>
        <w:t>Winterreifen bietet unfehlbare Leistung für den Schweizer Winter</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b/>
          <w:sz w:val="28"/>
          <w:szCs w:val="28"/>
          <w:lang w:val="de-DE" w:eastAsia="de-DE"/>
        </w:rPr>
      </w:pPr>
      <w:r w:rsidRPr="00190D7A">
        <w:rPr>
          <w:rFonts w:ascii="Arial" w:hAnsi="Arial"/>
          <w:b/>
          <w:sz w:val="28"/>
          <w:szCs w:val="28"/>
          <w:lang w:val="de-DE" w:eastAsia="de-DE"/>
        </w:rPr>
        <w:t xml:space="preserve">Der neue Nokian WR C3 Winterreifen bekämpft die Extrembedingungen des Winters mit seinem präzisen Wintergriff. </w:t>
      </w:r>
      <w:r w:rsidR="00372B30" w:rsidRPr="00190D7A">
        <w:rPr>
          <w:rFonts w:ascii="Arial" w:hAnsi="Arial"/>
          <w:b/>
          <w:sz w:val="28"/>
          <w:szCs w:val="28"/>
          <w:lang w:val="de-DE" w:eastAsia="de-DE"/>
        </w:rPr>
        <w:t xml:space="preserve">Wasserpumpen-Lamellen pumpen das Wasser unter dem Reifen weg auf nassen und vereisten </w:t>
      </w:r>
      <w:proofErr w:type="spellStart"/>
      <w:r w:rsidR="00372B30" w:rsidRPr="00190D7A">
        <w:rPr>
          <w:rFonts w:ascii="Arial" w:hAnsi="Arial"/>
          <w:b/>
          <w:sz w:val="28"/>
          <w:szCs w:val="28"/>
          <w:lang w:val="de-DE" w:eastAsia="de-DE"/>
        </w:rPr>
        <w:t>Stra</w:t>
      </w:r>
      <w:r w:rsidR="00190D7A" w:rsidRPr="00190D7A">
        <w:rPr>
          <w:rFonts w:ascii="Arial" w:hAnsi="Arial"/>
          <w:b/>
          <w:sz w:val="28"/>
          <w:szCs w:val="28"/>
          <w:lang w:val="de-DE" w:eastAsia="de-DE"/>
        </w:rPr>
        <w:t>ss</w:t>
      </w:r>
      <w:r w:rsidR="00372B30" w:rsidRPr="00190D7A">
        <w:rPr>
          <w:rFonts w:ascii="Arial" w:hAnsi="Arial"/>
          <w:b/>
          <w:sz w:val="28"/>
          <w:szCs w:val="28"/>
          <w:lang w:val="de-DE" w:eastAsia="de-DE"/>
        </w:rPr>
        <w:t>en</w:t>
      </w:r>
      <w:proofErr w:type="spellEnd"/>
      <w:r w:rsidR="00372B30" w:rsidRPr="00190D7A">
        <w:rPr>
          <w:rFonts w:ascii="Arial" w:hAnsi="Arial"/>
          <w:b/>
          <w:sz w:val="28"/>
          <w:szCs w:val="28"/>
          <w:lang w:val="de-DE" w:eastAsia="de-DE"/>
        </w:rPr>
        <w:t xml:space="preserve"> und gewährleisten damit sichere Haftung. </w:t>
      </w:r>
      <w:r w:rsidRPr="00190D7A">
        <w:rPr>
          <w:rFonts w:ascii="Arial" w:hAnsi="Arial"/>
          <w:b/>
          <w:sz w:val="28"/>
          <w:szCs w:val="28"/>
          <w:lang w:val="de-DE" w:eastAsia="de-DE"/>
        </w:rPr>
        <w:t xml:space="preserve">Dieser wirtschaftliche Läufer ist konzipiert für den vielseitigen Einsatz auf </w:t>
      </w:r>
      <w:r w:rsidR="00372B30" w:rsidRPr="00190D7A">
        <w:rPr>
          <w:rFonts w:ascii="Arial" w:hAnsi="Arial"/>
          <w:b/>
          <w:sz w:val="28"/>
          <w:szCs w:val="28"/>
          <w:lang w:val="de-DE" w:eastAsia="de-DE"/>
        </w:rPr>
        <w:t xml:space="preserve">Transportern, </w:t>
      </w:r>
      <w:r w:rsidRPr="00190D7A">
        <w:rPr>
          <w:rFonts w:ascii="Arial" w:hAnsi="Arial"/>
          <w:b/>
          <w:sz w:val="28"/>
          <w:szCs w:val="28"/>
          <w:lang w:val="de-DE" w:eastAsia="de-DE"/>
        </w:rPr>
        <w:t>Lieferwagen und Vans.</w:t>
      </w:r>
    </w:p>
    <w:p w:rsidR="00190D7A" w:rsidRPr="00190D7A" w:rsidRDefault="00190D7A" w:rsidP="00D841B5">
      <w:pPr>
        <w:rPr>
          <w:rFonts w:ascii="Arial" w:hAnsi="Arial"/>
          <w:lang w:val="de-DE" w:eastAsia="de-DE"/>
        </w:rPr>
      </w:pPr>
    </w:p>
    <w:p w:rsidR="00D841B5" w:rsidRPr="00190D7A" w:rsidRDefault="004247EA" w:rsidP="00D841B5">
      <w:pPr>
        <w:rPr>
          <w:rFonts w:ascii="Arial" w:hAnsi="Arial"/>
          <w:lang w:val="de-DE" w:eastAsia="de-DE"/>
        </w:rPr>
      </w:pPr>
      <w:r>
        <w:rPr>
          <w:rFonts w:ascii="Arial" w:hAnsi="Arial"/>
          <w:noProof/>
          <w:lang w:val="de-DE" w:eastAsia="de-DE"/>
        </w:rPr>
        <w:drawing>
          <wp:anchor distT="180340" distB="180340" distL="114300" distR="323850" simplePos="0" relativeHeight="251664384" behindDoc="0" locked="0" layoutInCell="1" allowOverlap="1" wp14:anchorId="5AB2EAC4" wp14:editId="1CE53520">
            <wp:simplePos x="0" y="0"/>
            <wp:positionH relativeFrom="column">
              <wp:posOffset>0</wp:posOffset>
            </wp:positionH>
            <wp:positionV relativeFrom="paragraph">
              <wp:posOffset>35294</wp:posOffset>
            </wp:positionV>
            <wp:extent cx="2315210" cy="3912235"/>
            <wp:effectExtent l="0" t="0" r="889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c3-winterreifen-fuer-transporter-nokian-foto-405-web.jpg"/>
                    <pic:cNvPicPr/>
                  </pic:nvPicPr>
                  <pic:blipFill>
                    <a:blip r:embed="rId7">
                      <a:extLst>
                        <a:ext uri="{28A0092B-C50C-407E-A947-70E740481C1C}">
                          <a14:useLocalDpi xmlns:a14="http://schemas.microsoft.com/office/drawing/2010/main" val="0"/>
                        </a:ext>
                      </a:extLst>
                    </a:blip>
                    <a:stretch>
                      <a:fillRect/>
                    </a:stretch>
                  </pic:blipFill>
                  <pic:spPr>
                    <a:xfrm>
                      <a:off x="0" y="0"/>
                      <a:ext cx="2315210" cy="3912235"/>
                    </a:xfrm>
                    <a:prstGeom prst="rect">
                      <a:avLst/>
                    </a:prstGeom>
                  </pic:spPr>
                </pic:pic>
              </a:graphicData>
            </a:graphic>
            <wp14:sizeRelH relativeFrom="margin">
              <wp14:pctWidth>0</wp14:pctWidth>
            </wp14:sizeRelH>
            <wp14:sizeRelV relativeFrom="margin">
              <wp14:pctHeight>0</wp14:pctHeight>
            </wp14:sizeRelV>
          </wp:anchor>
        </w:drawing>
      </w:r>
    </w:p>
    <w:p w:rsidR="00D841B5" w:rsidRPr="00190D7A" w:rsidRDefault="00D841B5" w:rsidP="00D841B5">
      <w:pPr>
        <w:rPr>
          <w:rFonts w:ascii="Arial" w:hAnsi="Arial"/>
          <w:lang w:val="de-DE" w:eastAsia="de-DE"/>
        </w:rPr>
      </w:pPr>
      <w:r w:rsidRPr="00190D7A">
        <w:rPr>
          <w:rFonts w:ascii="Arial" w:hAnsi="Arial"/>
          <w:lang w:val="de-DE" w:eastAsia="de-DE"/>
        </w:rPr>
        <w:t xml:space="preserve">Der finnische Nokian WR C3 </w:t>
      </w:r>
      <w:r w:rsidR="00372B30" w:rsidRPr="00190D7A">
        <w:rPr>
          <w:rFonts w:ascii="Arial" w:hAnsi="Arial"/>
          <w:lang w:val="de-DE" w:eastAsia="de-DE"/>
        </w:rPr>
        <w:t xml:space="preserve">Winterreifen für Transporter </w:t>
      </w:r>
      <w:r w:rsidRPr="00190D7A">
        <w:rPr>
          <w:rFonts w:ascii="Arial" w:hAnsi="Arial"/>
          <w:lang w:val="de-DE" w:eastAsia="de-DE"/>
        </w:rPr>
        <w:t xml:space="preserve">fährt sicher, dauerhaft und leicht auf den </w:t>
      </w:r>
      <w:proofErr w:type="spellStart"/>
      <w:r w:rsidRPr="00190D7A">
        <w:rPr>
          <w:rFonts w:ascii="Arial" w:hAnsi="Arial"/>
          <w:lang w:val="de-DE" w:eastAsia="de-DE"/>
        </w:rPr>
        <w:t>Stra</w:t>
      </w:r>
      <w:r w:rsidR="00B64D7B" w:rsidRPr="00190D7A">
        <w:rPr>
          <w:rFonts w:ascii="Arial" w:hAnsi="Arial"/>
          <w:lang w:val="de-DE" w:eastAsia="de-DE"/>
        </w:rPr>
        <w:t>ss</w:t>
      </w:r>
      <w:r w:rsidRPr="00190D7A">
        <w:rPr>
          <w:rFonts w:ascii="Arial" w:hAnsi="Arial"/>
          <w:lang w:val="de-DE" w:eastAsia="de-DE"/>
        </w:rPr>
        <w:t>en</w:t>
      </w:r>
      <w:proofErr w:type="spellEnd"/>
      <w:r w:rsidRPr="00190D7A">
        <w:rPr>
          <w:rFonts w:ascii="Arial" w:hAnsi="Arial"/>
          <w:lang w:val="de-DE" w:eastAsia="de-DE"/>
        </w:rPr>
        <w:t xml:space="preserve"> in der Stadt und auf dem Lande in der Schweiz. Zusätzlich zu seinem Pkw-ähnlichen Fahrkomfort und sehr niedrigen Rollwiderstand optimiert der neue Winterreifen die sicherheitserhöhenden Handling-Eigenschaften auf vereisten, schneebedeckten und nassen </w:t>
      </w:r>
      <w:proofErr w:type="spellStart"/>
      <w:r w:rsidRPr="00190D7A">
        <w:rPr>
          <w:rFonts w:ascii="Arial" w:hAnsi="Arial"/>
          <w:lang w:val="de-DE" w:eastAsia="de-DE"/>
        </w:rPr>
        <w:t>Stra</w:t>
      </w:r>
      <w:r w:rsidR="00B64D7B" w:rsidRPr="00190D7A">
        <w:rPr>
          <w:rFonts w:ascii="Arial" w:hAnsi="Arial"/>
          <w:lang w:val="de-DE" w:eastAsia="de-DE"/>
        </w:rPr>
        <w:t>ss</w:t>
      </w:r>
      <w:r w:rsidRPr="00190D7A">
        <w:rPr>
          <w:rFonts w:ascii="Arial" w:hAnsi="Arial"/>
          <w:lang w:val="de-DE" w:eastAsia="de-DE"/>
        </w:rPr>
        <w:t>en</w:t>
      </w:r>
      <w:proofErr w:type="spellEnd"/>
      <w:r w:rsidRPr="00190D7A">
        <w:rPr>
          <w:rFonts w:ascii="Arial" w:hAnsi="Arial"/>
          <w:lang w:val="de-DE" w:eastAsia="de-DE"/>
        </w:rPr>
        <w:t xml:space="preserve">. </w:t>
      </w:r>
      <w:r w:rsidR="00372B30" w:rsidRPr="00190D7A">
        <w:rPr>
          <w:rFonts w:ascii="Arial" w:hAnsi="Arial"/>
          <w:lang w:val="de-DE" w:eastAsia="de-DE"/>
        </w:rPr>
        <w:t xml:space="preserve">Wasserpumpen-Lamellen pumpen das Wasser unter dem Reifen weg bei Nässe und Eis und gewährleisten damit sicheren Griff. </w:t>
      </w:r>
      <w:r w:rsidRPr="00190D7A">
        <w:rPr>
          <w:rFonts w:ascii="Arial" w:hAnsi="Arial"/>
          <w:lang w:val="de-DE" w:eastAsia="de-DE"/>
        </w:rPr>
        <w:t>Diese Winterfahrqualitäten brauchen Berufskraftfahrer unbedingt. Nokian-Reifen sind vielfache Testsieger.</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lang w:val="de-DE" w:eastAsia="de-DE"/>
        </w:rPr>
      </w:pPr>
      <w:r w:rsidRPr="00190D7A">
        <w:rPr>
          <w:rFonts w:ascii="Arial" w:hAnsi="Arial"/>
          <w:lang w:val="de-DE" w:eastAsia="de-DE"/>
        </w:rPr>
        <w:t xml:space="preserve">Das umfassende </w:t>
      </w:r>
      <w:proofErr w:type="spellStart"/>
      <w:r w:rsidRPr="00190D7A">
        <w:rPr>
          <w:rFonts w:ascii="Arial" w:hAnsi="Arial"/>
          <w:lang w:val="de-DE" w:eastAsia="de-DE"/>
        </w:rPr>
        <w:t>Grö</w:t>
      </w:r>
      <w:r w:rsidR="00B64D7B" w:rsidRPr="00190D7A">
        <w:rPr>
          <w:rFonts w:ascii="Arial" w:hAnsi="Arial"/>
          <w:lang w:val="de-DE" w:eastAsia="de-DE"/>
        </w:rPr>
        <w:t>ss</w:t>
      </w:r>
      <w:r w:rsidRPr="00190D7A">
        <w:rPr>
          <w:rFonts w:ascii="Arial" w:hAnsi="Arial"/>
          <w:lang w:val="de-DE" w:eastAsia="de-DE"/>
        </w:rPr>
        <w:t>enprogramm</w:t>
      </w:r>
      <w:proofErr w:type="spellEnd"/>
      <w:r w:rsidRPr="00190D7A">
        <w:rPr>
          <w:rFonts w:ascii="Arial" w:hAnsi="Arial"/>
          <w:lang w:val="de-DE" w:eastAsia="de-DE"/>
        </w:rPr>
        <w:t xml:space="preserve"> des Nokian WR C3 bietet Vielseitigkeit und Hochleistung, </w:t>
      </w:r>
      <w:proofErr w:type="spellStart"/>
      <w:r w:rsidRPr="00190D7A">
        <w:rPr>
          <w:rFonts w:ascii="Arial" w:hAnsi="Arial"/>
          <w:lang w:val="de-DE" w:eastAsia="de-DE"/>
        </w:rPr>
        <w:t>ma</w:t>
      </w:r>
      <w:r w:rsidR="00B64D7B" w:rsidRPr="00190D7A">
        <w:rPr>
          <w:rFonts w:ascii="Arial" w:hAnsi="Arial"/>
          <w:lang w:val="de-DE" w:eastAsia="de-DE"/>
        </w:rPr>
        <w:t>ss</w:t>
      </w:r>
      <w:r w:rsidRPr="00190D7A">
        <w:rPr>
          <w:rFonts w:ascii="Arial" w:hAnsi="Arial"/>
          <w:lang w:val="de-DE" w:eastAsia="de-DE"/>
        </w:rPr>
        <w:t>geschneidert</w:t>
      </w:r>
      <w:proofErr w:type="spellEnd"/>
      <w:r w:rsidRPr="00190D7A">
        <w:rPr>
          <w:rFonts w:ascii="Arial" w:hAnsi="Arial"/>
          <w:lang w:val="de-DE" w:eastAsia="de-DE"/>
        </w:rPr>
        <w:t xml:space="preserve"> für moderne </w:t>
      </w:r>
      <w:r w:rsidR="00372B30" w:rsidRPr="00190D7A">
        <w:rPr>
          <w:rFonts w:ascii="Arial" w:hAnsi="Arial"/>
          <w:lang w:val="de-DE" w:eastAsia="de-DE"/>
        </w:rPr>
        <w:t>Transporter, Lieferwagen und Vans</w:t>
      </w:r>
      <w:r w:rsidRPr="00190D7A">
        <w:rPr>
          <w:rFonts w:ascii="Arial" w:hAnsi="Arial"/>
          <w:lang w:val="de-DE" w:eastAsia="de-DE"/>
        </w:rPr>
        <w:t>. Der Erfinder des Winterreifens bringt 22 Dimensionen von 14 bis 17 Zoll. Die neue Winterreifen-Familie der Premium-Marke nutzt ein Laufflächenprofil sowohl für leichtere als auch für schwere Fahrzeuge. Der Nokian WR C3 des Weltrekord-Inhabers und Technologieführers wird beim Reifenservice ab Herbst 2015 erhältlich sein.</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b/>
          <w:lang w:val="de-DE" w:eastAsia="de-DE"/>
        </w:rPr>
      </w:pPr>
      <w:r w:rsidRPr="00190D7A">
        <w:rPr>
          <w:rFonts w:ascii="Arial" w:hAnsi="Arial"/>
          <w:b/>
          <w:lang w:val="de-DE" w:eastAsia="de-DE"/>
        </w:rPr>
        <w:t>Ausgewogen und präzise</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lang w:val="de-DE" w:eastAsia="de-DE"/>
        </w:rPr>
      </w:pPr>
      <w:r w:rsidRPr="00190D7A">
        <w:rPr>
          <w:rFonts w:ascii="Arial" w:hAnsi="Arial"/>
          <w:lang w:val="de-DE" w:eastAsia="de-DE"/>
        </w:rPr>
        <w:t xml:space="preserve">Der Nokian WR C3 hat einen beruhigend festen Griff beim sich schnell ändernden Schweizer Winter-Wetter. Auf schneebedeckten und schneematschbedeckten </w:t>
      </w:r>
      <w:proofErr w:type="spellStart"/>
      <w:r w:rsidRPr="00190D7A">
        <w:rPr>
          <w:rFonts w:ascii="Arial" w:hAnsi="Arial"/>
          <w:lang w:val="de-DE" w:eastAsia="de-DE"/>
        </w:rPr>
        <w:t>Stra</w:t>
      </w:r>
      <w:r w:rsidR="00B64D7B" w:rsidRPr="00190D7A">
        <w:rPr>
          <w:rFonts w:ascii="Arial" w:hAnsi="Arial"/>
          <w:lang w:val="de-DE" w:eastAsia="de-DE"/>
        </w:rPr>
        <w:t>ss</w:t>
      </w:r>
      <w:r w:rsidRPr="00190D7A">
        <w:rPr>
          <w:rFonts w:ascii="Arial" w:hAnsi="Arial"/>
          <w:lang w:val="de-DE" w:eastAsia="de-DE"/>
        </w:rPr>
        <w:t>en</w:t>
      </w:r>
      <w:proofErr w:type="spellEnd"/>
      <w:r w:rsidRPr="00190D7A">
        <w:rPr>
          <w:rFonts w:ascii="Arial" w:hAnsi="Arial"/>
          <w:lang w:val="de-DE" w:eastAsia="de-DE"/>
        </w:rPr>
        <w:t xml:space="preserve"> </w:t>
      </w:r>
      <w:proofErr w:type="spellStart"/>
      <w:r w:rsidRPr="00190D7A">
        <w:rPr>
          <w:rFonts w:ascii="Arial" w:hAnsi="Arial"/>
          <w:lang w:val="de-DE" w:eastAsia="de-DE"/>
        </w:rPr>
        <w:t>gleicherma</w:t>
      </w:r>
      <w:r w:rsidR="00B64D7B" w:rsidRPr="00190D7A">
        <w:rPr>
          <w:rFonts w:ascii="Arial" w:hAnsi="Arial"/>
          <w:lang w:val="de-DE" w:eastAsia="de-DE"/>
        </w:rPr>
        <w:t>ss</w:t>
      </w:r>
      <w:r w:rsidRPr="00190D7A">
        <w:rPr>
          <w:rFonts w:ascii="Arial" w:hAnsi="Arial"/>
          <w:lang w:val="de-DE" w:eastAsia="de-DE"/>
        </w:rPr>
        <w:t>en</w:t>
      </w:r>
      <w:proofErr w:type="spellEnd"/>
      <w:r w:rsidRPr="00190D7A">
        <w:rPr>
          <w:rFonts w:ascii="Arial" w:hAnsi="Arial"/>
          <w:lang w:val="de-DE" w:eastAsia="de-DE"/>
        </w:rPr>
        <w:t xml:space="preserve"> behält der Winterreifen für Vans seinen guten Griff und sein feines Lenkgefühl. Die Sicherheitsprodukteigenschaften und seine </w:t>
      </w:r>
      <w:proofErr w:type="spellStart"/>
      <w:r w:rsidRPr="00190D7A">
        <w:rPr>
          <w:rFonts w:ascii="Arial" w:hAnsi="Arial"/>
          <w:lang w:val="de-DE" w:eastAsia="de-DE"/>
        </w:rPr>
        <w:t>Verschlei</w:t>
      </w:r>
      <w:r w:rsidR="00B64D7B" w:rsidRPr="00190D7A">
        <w:rPr>
          <w:rFonts w:ascii="Arial" w:hAnsi="Arial"/>
          <w:lang w:val="de-DE" w:eastAsia="de-DE"/>
        </w:rPr>
        <w:t>ss</w:t>
      </w:r>
      <w:r w:rsidRPr="00190D7A">
        <w:rPr>
          <w:rFonts w:ascii="Arial" w:hAnsi="Arial"/>
          <w:lang w:val="de-DE" w:eastAsia="de-DE"/>
        </w:rPr>
        <w:t>festigkeit</w:t>
      </w:r>
      <w:proofErr w:type="spellEnd"/>
      <w:r w:rsidRPr="00190D7A">
        <w:rPr>
          <w:rFonts w:ascii="Arial" w:hAnsi="Arial"/>
          <w:lang w:val="de-DE" w:eastAsia="de-DE"/>
        </w:rPr>
        <w:t xml:space="preserve"> wurden durch ein für </w:t>
      </w:r>
      <w:r w:rsidRPr="00190D7A">
        <w:rPr>
          <w:rFonts w:ascii="Arial" w:hAnsi="Arial"/>
          <w:lang w:val="de-DE" w:eastAsia="de-DE"/>
        </w:rPr>
        <w:lastRenderedPageBreak/>
        <w:t xml:space="preserve">wechselnde Winterverhältnisse </w:t>
      </w:r>
      <w:proofErr w:type="spellStart"/>
      <w:r w:rsidRPr="00190D7A">
        <w:rPr>
          <w:rFonts w:ascii="Arial" w:hAnsi="Arial"/>
          <w:lang w:val="de-DE" w:eastAsia="de-DE"/>
        </w:rPr>
        <w:t>ma</w:t>
      </w:r>
      <w:r w:rsidR="00B64D7B" w:rsidRPr="00190D7A">
        <w:rPr>
          <w:rFonts w:ascii="Arial" w:hAnsi="Arial"/>
          <w:lang w:val="de-DE" w:eastAsia="de-DE"/>
        </w:rPr>
        <w:t>ss</w:t>
      </w:r>
      <w:r w:rsidRPr="00190D7A">
        <w:rPr>
          <w:rFonts w:ascii="Arial" w:hAnsi="Arial"/>
          <w:lang w:val="de-DE" w:eastAsia="de-DE"/>
        </w:rPr>
        <w:t>geschneidertes</w:t>
      </w:r>
      <w:proofErr w:type="spellEnd"/>
      <w:r w:rsidRPr="00190D7A">
        <w:rPr>
          <w:rFonts w:ascii="Arial" w:hAnsi="Arial"/>
          <w:lang w:val="de-DE" w:eastAsia="de-DE"/>
        </w:rPr>
        <w:t xml:space="preserve"> Laufflächenprofil erhöht und zusätzlich auch durch eine Gummimischung der nächsten Generation und mehrere Struktur-Innovationen.</w:t>
      </w:r>
    </w:p>
    <w:p w:rsidR="00D841B5" w:rsidRPr="00190D7A" w:rsidRDefault="00D841B5" w:rsidP="00D841B5">
      <w:pPr>
        <w:rPr>
          <w:rFonts w:ascii="Arial" w:hAnsi="Arial"/>
          <w:lang w:val="de-DE" w:eastAsia="de-DE"/>
        </w:rPr>
      </w:pPr>
    </w:p>
    <w:p w:rsidR="00D841B5" w:rsidRPr="00190D7A" w:rsidRDefault="00D841B5" w:rsidP="00D841B5">
      <w:pPr>
        <w:rPr>
          <w:rFonts w:ascii="Arial" w:hAnsi="Arial"/>
          <w:lang w:val="de-DE" w:eastAsia="de-DE"/>
        </w:rPr>
      </w:pPr>
      <w:r w:rsidRPr="00190D7A">
        <w:rPr>
          <w:rFonts w:ascii="Arial" w:hAnsi="Arial"/>
          <w:lang w:val="de-DE" w:eastAsia="de-DE"/>
        </w:rPr>
        <w:t xml:space="preserve">Das ausgewogene Handling wird durch zahlreiche Erfindungen ermöglicht, die der Erfinder des Winterreifens schonungslos getestet hat. Ein dichteres Lamellennetz bedeckt das aggressive laufrichtungsgebundene Profil. Breitere individuelle Lamellen geben die dringend notwendige Griff-Oberfläche, wenn der </w:t>
      </w:r>
      <w:proofErr w:type="spellStart"/>
      <w:r w:rsidRPr="00190D7A">
        <w:rPr>
          <w:rFonts w:ascii="Arial" w:hAnsi="Arial"/>
          <w:lang w:val="de-DE" w:eastAsia="de-DE"/>
        </w:rPr>
        <w:t>Reibwert</w:t>
      </w:r>
      <w:proofErr w:type="spellEnd"/>
      <w:r w:rsidRPr="00190D7A">
        <w:rPr>
          <w:rFonts w:ascii="Arial" w:hAnsi="Arial"/>
          <w:lang w:val="de-DE" w:eastAsia="de-DE"/>
        </w:rPr>
        <w:t xml:space="preserve"> der </w:t>
      </w:r>
      <w:proofErr w:type="spellStart"/>
      <w:r w:rsidRPr="00190D7A">
        <w:rPr>
          <w:rFonts w:ascii="Arial" w:hAnsi="Arial"/>
          <w:lang w:val="de-DE" w:eastAsia="de-DE"/>
        </w:rPr>
        <w:t>Stra</w:t>
      </w:r>
      <w:r w:rsidR="00B64D7B" w:rsidRPr="00190D7A">
        <w:rPr>
          <w:rFonts w:ascii="Arial" w:hAnsi="Arial"/>
          <w:lang w:val="de-DE" w:eastAsia="de-DE"/>
        </w:rPr>
        <w:t>ss</w:t>
      </w:r>
      <w:r w:rsidRPr="00190D7A">
        <w:rPr>
          <w:rFonts w:ascii="Arial" w:hAnsi="Arial"/>
          <w:lang w:val="de-DE" w:eastAsia="de-DE"/>
        </w:rPr>
        <w:t>e</w:t>
      </w:r>
      <w:proofErr w:type="spellEnd"/>
      <w:r w:rsidRPr="00190D7A">
        <w:rPr>
          <w:rFonts w:ascii="Arial" w:hAnsi="Arial"/>
          <w:lang w:val="de-DE" w:eastAsia="de-DE"/>
        </w:rPr>
        <w:t xml:space="preserve"> sich ändert.</w:t>
      </w:r>
    </w:p>
    <w:p w:rsidR="00D841B5" w:rsidRPr="00190D7A" w:rsidRDefault="00D841B5" w:rsidP="00D841B5">
      <w:pPr>
        <w:rPr>
          <w:rFonts w:ascii="Arial" w:hAnsi="Arial"/>
          <w:lang w:val="de-DE" w:eastAsia="de-DE"/>
        </w:rPr>
      </w:pPr>
    </w:p>
    <w:p w:rsidR="00190D7A" w:rsidRPr="00190D7A" w:rsidRDefault="00190D7A" w:rsidP="00190D7A">
      <w:pPr>
        <w:rPr>
          <w:rFonts w:ascii="Arial" w:hAnsi="Arial"/>
          <w:b/>
          <w:lang w:val="de-DE" w:eastAsia="de-DE"/>
        </w:rPr>
      </w:pPr>
      <w:r w:rsidRPr="00190D7A">
        <w:rPr>
          <w:rFonts w:ascii="Arial" w:hAnsi="Arial"/>
          <w:b/>
          <w:lang w:val="de-DE" w:eastAsia="de-DE"/>
        </w:rPr>
        <w:t>Wasserpumpen-Lamellen pumpen Wasser weg</w:t>
      </w:r>
    </w:p>
    <w:p w:rsidR="00190D7A" w:rsidRPr="00190D7A" w:rsidRDefault="00190D7A" w:rsidP="00190D7A">
      <w:pPr>
        <w:rPr>
          <w:rFonts w:ascii="Arial" w:hAnsi="Arial"/>
          <w:lang w:val="de-DE" w:eastAsia="de-DE"/>
        </w:rPr>
      </w:pPr>
    </w:p>
    <w:p w:rsidR="00190D7A" w:rsidRDefault="004247EA" w:rsidP="00190D7A">
      <w:pPr>
        <w:rPr>
          <w:rFonts w:ascii="Arial" w:hAnsi="Arial"/>
          <w:lang w:val="de-DE" w:eastAsia="de-DE"/>
        </w:rPr>
      </w:pPr>
      <w:r>
        <w:rPr>
          <w:rFonts w:ascii="Arial" w:hAnsi="Arial"/>
          <w:noProof/>
          <w:lang w:val="de-DE" w:eastAsia="de-DE"/>
        </w:rPr>
        <w:drawing>
          <wp:anchor distT="180340" distB="180340" distL="114300" distR="323850" simplePos="0" relativeHeight="251666432" behindDoc="0" locked="0" layoutInCell="1" allowOverlap="1" wp14:anchorId="09DDEC74" wp14:editId="21C4DA03">
            <wp:simplePos x="0" y="0"/>
            <wp:positionH relativeFrom="column">
              <wp:posOffset>0</wp:posOffset>
            </wp:positionH>
            <wp:positionV relativeFrom="paragraph">
              <wp:posOffset>105337</wp:posOffset>
            </wp:positionV>
            <wp:extent cx="3702050" cy="28276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c3-wasserpumpen-lamellen-gewaehrleisten-sicheren-griff-nokian-foto-406-web.jpg"/>
                    <pic:cNvPicPr/>
                  </pic:nvPicPr>
                  <pic:blipFill>
                    <a:blip r:embed="rId8">
                      <a:extLst>
                        <a:ext uri="{28A0092B-C50C-407E-A947-70E740481C1C}">
                          <a14:useLocalDpi xmlns:a14="http://schemas.microsoft.com/office/drawing/2010/main" val="0"/>
                        </a:ext>
                      </a:extLst>
                    </a:blip>
                    <a:stretch>
                      <a:fillRect/>
                    </a:stretch>
                  </pic:blipFill>
                  <pic:spPr>
                    <a:xfrm>
                      <a:off x="0" y="0"/>
                      <a:ext cx="3702050" cy="2827655"/>
                    </a:xfrm>
                    <a:prstGeom prst="rect">
                      <a:avLst/>
                    </a:prstGeom>
                  </pic:spPr>
                </pic:pic>
              </a:graphicData>
            </a:graphic>
            <wp14:sizeRelH relativeFrom="margin">
              <wp14:pctWidth>0</wp14:pctWidth>
            </wp14:sizeRelH>
            <wp14:sizeRelV relativeFrom="margin">
              <wp14:pctHeight>0</wp14:pctHeight>
            </wp14:sizeRelV>
          </wp:anchor>
        </w:drawing>
      </w:r>
      <w:r w:rsidR="00190D7A" w:rsidRPr="00190D7A">
        <w:rPr>
          <w:rFonts w:ascii="Arial" w:hAnsi="Arial"/>
          <w:lang w:val="de-DE" w:eastAsia="de-DE"/>
        </w:rPr>
        <w:t xml:space="preserve">Wasserpumpen-Lamellen pumpen das Wasser unter dem Reifen weg auf nassen und vereisten </w:t>
      </w:r>
      <w:proofErr w:type="spellStart"/>
      <w:r w:rsidR="00190D7A" w:rsidRPr="00190D7A">
        <w:rPr>
          <w:rFonts w:ascii="Arial" w:hAnsi="Arial"/>
          <w:lang w:val="de-DE" w:eastAsia="de-DE"/>
        </w:rPr>
        <w:t>Strassen</w:t>
      </w:r>
      <w:proofErr w:type="spellEnd"/>
      <w:r w:rsidR="00190D7A" w:rsidRPr="00190D7A">
        <w:rPr>
          <w:lang w:val="de-DE"/>
        </w:rPr>
        <w:t xml:space="preserve"> </w:t>
      </w:r>
      <w:r w:rsidR="00190D7A" w:rsidRPr="00190D7A">
        <w:rPr>
          <w:rFonts w:ascii="Arial" w:hAnsi="Arial"/>
          <w:lang w:val="de-DE" w:eastAsia="de-DE"/>
        </w:rPr>
        <w:t>und gewährleisten damit sicheren und stabilen Griff. Die patentierten Wasserpumpen-Lamellen des weltweit führenden Winterreifenherstellers Nokian Tyres verstärken insbesondere den Nassgriff. Auf dem Eis bildet sich nämlich ein gefährlicher Wasserfilm, den die taschenför</w:t>
      </w:r>
      <w:bookmarkStart w:id="0" w:name="_GoBack"/>
      <w:bookmarkEnd w:id="0"/>
      <w:r w:rsidR="00190D7A" w:rsidRPr="00190D7A">
        <w:rPr>
          <w:rFonts w:ascii="Arial" w:hAnsi="Arial"/>
          <w:lang w:val="de-DE" w:eastAsia="de-DE"/>
        </w:rPr>
        <w:t xml:space="preserve">migen Lamellen in den Profilblöcken auf der Reifenschulter wegpumpen. Diese Wasserpumpen-Lamellen maximieren den </w:t>
      </w:r>
      <w:proofErr w:type="spellStart"/>
      <w:r w:rsidR="00190D7A" w:rsidRPr="00190D7A">
        <w:rPr>
          <w:rFonts w:ascii="Arial" w:hAnsi="Arial"/>
          <w:lang w:val="de-DE" w:eastAsia="de-DE"/>
        </w:rPr>
        <w:t>Grip</w:t>
      </w:r>
      <w:proofErr w:type="spellEnd"/>
      <w:r w:rsidR="00190D7A" w:rsidRPr="00190D7A">
        <w:rPr>
          <w:rFonts w:ascii="Arial" w:hAnsi="Arial"/>
          <w:lang w:val="de-DE" w:eastAsia="de-DE"/>
        </w:rPr>
        <w:t xml:space="preserve"> bei höheren Geschwindigkeiten und unter überraschenden Bedingungen.</w:t>
      </w:r>
    </w:p>
    <w:p w:rsidR="00D841B5" w:rsidRPr="00633891" w:rsidRDefault="00D841B5" w:rsidP="00D841B5">
      <w:pPr>
        <w:rPr>
          <w:rFonts w:ascii="Arial" w:hAnsi="Arial"/>
          <w:lang w:val="de-DE" w:eastAsia="de-DE"/>
        </w:rPr>
      </w:pPr>
    </w:p>
    <w:p w:rsidR="00D841B5" w:rsidRPr="00F07876" w:rsidRDefault="00D841B5" w:rsidP="00D841B5">
      <w:pPr>
        <w:rPr>
          <w:rFonts w:ascii="Arial" w:hAnsi="Arial"/>
          <w:lang w:val="de-DE" w:eastAsia="de-DE"/>
        </w:rPr>
      </w:pPr>
      <w:r w:rsidRPr="00D51D26">
        <w:rPr>
          <w:rFonts w:ascii="Arial" w:hAnsi="Arial"/>
          <w:lang w:val="de-DE" w:eastAsia="de-DE"/>
        </w:rPr>
        <w:t>Die geschlossene Zentralrippe und der verbundene Zentralbereich des symmetrischen</w:t>
      </w:r>
      <w:r>
        <w:rPr>
          <w:rFonts w:ascii="Arial" w:hAnsi="Arial"/>
          <w:lang w:val="de-DE" w:eastAsia="de-DE"/>
        </w:rPr>
        <w:t xml:space="preserve"> Laufflächenmusters </w:t>
      </w:r>
      <w:proofErr w:type="gramStart"/>
      <w:r>
        <w:rPr>
          <w:rFonts w:ascii="Arial" w:hAnsi="Arial"/>
          <w:lang w:val="de-DE" w:eastAsia="de-DE"/>
        </w:rPr>
        <w:t>sorgt</w:t>
      </w:r>
      <w:proofErr w:type="gramEnd"/>
      <w:r>
        <w:rPr>
          <w:rFonts w:ascii="Arial" w:hAnsi="Arial"/>
          <w:lang w:val="de-DE" w:eastAsia="de-DE"/>
        </w:rPr>
        <w:t xml:space="preserve"> für Fahrstabilität. Eine </w:t>
      </w:r>
      <w:proofErr w:type="spellStart"/>
      <w:r>
        <w:rPr>
          <w:rFonts w:ascii="Arial" w:hAnsi="Arial"/>
          <w:lang w:val="de-DE" w:eastAsia="de-DE"/>
        </w:rPr>
        <w:t>gleichmä</w:t>
      </w:r>
      <w:r w:rsidR="00B64D7B">
        <w:rPr>
          <w:rFonts w:ascii="Arial" w:hAnsi="Arial"/>
          <w:lang w:val="de-DE" w:eastAsia="de-DE"/>
        </w:rPr>
        <w:t>ss</w:t>
      </w:r>
      <w:r>
        <w:rPr>
          <w:rFonts w:ascii="Arial" w:hAnsi="Arial"/>
          <w:lang w:val="de-DE" w:eastAsia="de-DE"/>
        </w:rPr>
        <w:t>ige</w:t>
      </w:r>
      <w:proofErr w:type="spellEnd"/>
      <w:r>
        <w:rPr>
          <w:rFonts w:ascii="Arial" w:hAnsi="Arial"/>
          <w:lang w:val="de-DE" w:eastAsia="de-DE"/>
        </w:rPr>
        <w:t xml:space="preserve"> </w:t>
      </w:r>
      <w:r w:rsidRPr="000E2404">
        <w:rPr>
          <w:rFonts w:ascii="Arial" w:hAnsi="Arial"/>
          <w:lang w:val="de-DE" w:eastAsia="de-DE"/>
        </w:rPr>
        <w:t xml:space="preserve">Profilabnutzung </w:t>
      </w:r>
      <w:r>
        <w:rPr>
          <w:rFonts w:ascii="Arial" w:hAnsi="Arial"/>
          <w:lang w:val="de-DE" w:eastAsia="de-DE"/>
        </w:rPr>
        <w:t>aus jahrelanger Entwicklungsarbeit bringt zusätzliche Sicherheit, wenn der Reifen in die Jahre kommt. Winterreifen an den Antriebsrädern nutzen zunächst meistens in der Mitte ab.</w:t>
      </w:r>
    </w:p>
    <w:p w:rsidR="00D841B5" w:rsidRPr="00633891" w:rsidRDefault="00D841B5" w:rsidP="00D841B5">
      <w:pPr>
        <w:rPr>
          <w:rFonts w:ascii="Arial" w:hAnsi="Arial"/>
          <w:lang w:val="de-DE" w:eastAsia="de-DE"/>
        </w:rPr>
      </w:pPr>
    </w:p>
    <w:p w:rsidR="00D841B5" w:rsidRDefault="00D841B5" w:rsidP="00D841B5">
      <w:pPr>
        <w:rPr>
          <w:rFonts w:ascii="Arial" w:hAnsi="Arial"/>
          <w:lang w:val="de-DE" w:eastAsia="de-DE"/>
        </w:rPr>
      </w:pPr>
      <w:r w:rsidRPr="005E41D7">
        <w:rPr>
          <w:rFonts w:ascii="Arial" w:hAnsi="Arial"/>
          <w:lang w:val="de-DE" w:eastAsia="de-DE"/>
        </w:rPr>
        <w:t>Die wohlüberlegte und getestete Blockgeometrie im Profilmuster des ausgeglichenen Nokian</w:t>
      </w:r>
      <w:r>
        <w:rPr>
          <w:rFonts w:ascii="Arial" w:hAnsi="Arial"/>
          <w:lang w:val="de-DE" w:eastAsia="de-DE"/>
        </w:rPr>
        <w:t xml:space="preserve"> WR C3 bringt </w:t>
      </w:r>
      <w:proofErr w:type="spellStart"/>
      <w:r>
        <w:rPr>
          <w:rFonts w:ascii="Arial" w:hAnsi="Arial"/>
          <w:lang w:val="de-DE" w:eastAsia="de-DE"/>
        </w:rPr>
        <w:t>au</w:t>
      </w:r>
      <w:r w:rsidR="00B64D7B">
        <w:rPr>
          <w:rFonts w:ascii="Arial" w:hAnsi="Arial"/>
          <w:lang w:val="de-DE" w:eastAsia="de-DE"/>
        </w:rPr>
        <w:t>ss</w:t>
      </w:r>
      <w:r>
        <w:rPr>
          <w:rFonts w:ascii="Arial" w:hAnsi="Arial"/>
          <w:lang w:val="de-DE" w:eastAsia="de-DE"/>
        </w:rPr>
        <w:t>ergewöhnliches</w:t>
      </w:r>
      <w:proofErr w:type="spellEnd"/>
      <w:r>
        <w:rPr>
          <w:rFonts w:ascii="Arial" w:hAnsi="Arial"/>
          <w:lang w:val="de-DE" w:eastAsia="de-DE"/>
        </w:rPr>
        <w:t xml:space="preserve"> Handling auf </w:t>
      </w:r>
      <w:proofErr w:type="spellStart"/>
      <w:r>
        <w:rPr>
          <w:rFonts w:ascii="Arial" w:hAnsi="Arial"/>
          <w:lang w:val="de-DE" w:eastAsia="de-DE"/>
        </w:rPr>
        <w:t>Stra</w:t>
      </w:r>
      <w:r w:rsidR="00B64D7B">
        <w:rPr>
          <w:rFonts w:ascii="Arial" w:hAnsi="Arial"/>
          <w:lang w:val="de-DE" w:eastAsia="de-DE"/>
        </w:rPr>
        <w:t>ss</w:t>
      </w:r>
      <w:r>
        <w:rPr>
          <w:rFonts w:ascii="Arial" w:hAnsi="Arial"/>
          <w:lang w:val="de-DE" w:eastAsia="de-DE"/>
        </w:rPr>
        <w:t>en</w:t>
      </w:r>
      <w:proofErr w:type="spellEnd"/>
      <w:r>
        <w:rPr>
          <w:rFonts w:ascii="Arial" w:hAnsi="Arial"/>
          <w:lang w:val="de-DE" w:eastAsia="de-DE"/>
        </w:rPr>
        <w:t xml:space="preserve"> mit </w:t>
      </w:r>
      <w:r w:rsidRPr="005E41D7">
        <w:rPr>
          <w:rFonts w:ascii="Arial" w:hAnsi="Arial"/>
          <w:lang w:val="de-DE" w:eastAsia="de-DE"/>
        </w:rPr>
        <w:t>Spurrille</w:t>
      </w:r>
      <w:r>
        <w:rPr>
          <w:rFonts w:ascii="Arial" w:hAnsi="Arial"/>
          <w:lang w:val="de-DE" w:eastAsia="de-DE"/>
        </w:rPr>
        <w:t>n. Die präzisen Handling-Eigenschaften helfen dem Fahrer zudem, Veränderungen in der Reibung zu erkennen und schnell zu reagieren.</w:t>
      </w:r>
    </w:p>
    <w:p w:rsidR="00D841B5" w:rsidRDefault="00D841B5" w:rsidP="00D841B5">
      <w:pPr>
        <w:rPr>
          <w:rFonts w:ascii="Arial" w:hAnsi="Arial"/>
          <w:lang w:val="de-DE" w:eastAsia="de-DE"/>
        </w:rPr>
      </w:pPr>
    </w:p>
    <w:p w:rsidR="00D841B5" w:rsidRPr="008B3F82" w:rsidRDefault="00D841B5" w:rsidP="00D841B5">
      <w:pPr>
        <w:rPr>
          <w:rFonts w:ascii="Arial" w:hAnsi="Arial"/>
          <w:b/>
          <w:lang w:val="de-DE" w:eastAsia="de-DE"/>
        </w:rPr>
      </w:pPr>
      <w:proofErr w:type="spellStart"/>
      <w:r>
        <w:rPr>
          <w:rFonts w:ascii="Arial" w:hAnsi="Arial"/>
          <w:b/>
          <w:lang w:val="de-DE" w:eastAsia="de-DE"/>
        </w:rPr>
        <w:t>M</w:t>
      </w:r>
      <w:r w:rsidRPr="008B3F82">
        <w:rPr>
          <w:rFonts w:ascii="Arial" w:hAnsi="Arial"/>
          <w:b/>
          <w:lang w:val="de-DE" w:eastAsia="de-DE"/>
        </w:rPr>
        <w:t>a</w:t>
      </w:r>
      <w:r w:rsidR="00B64D7B">
        <w:rPr>
          <w:rFonts w:ascii="Arial" w:hAnsi="Arial"/>
          <w:b/>
          <w:lang w:val="de-DE" w:eastAsia="de-DE"/>
        </w:rPr>
        <w:t>ss</w:t>
      </w:r>
      <w:r w:rsidRPr="008B3F82">
        <w:rPr>
          <w:rFonts w:ascii="Arial" w:hAnsi="Arial"/>
          <w:b/>
          <w:lang w:val="de-DE" w:eastAsia="de-DE"/>
        </w:rPr>
        <w:t>geschneiderte</w:t>
      </w:r>
      <w:proofErr w:type="spellEnd"/>
      <w:r w:rsidRPr="008B3F82">
        <w:rPr>
          <w:rFonts w:ascii="Arial" w:hAnsi="Arial"/>
          <w:b/>
          <w:lang w:val="de-DE" w:eastAsia="de-DE"/>
        </w:rPr>
        <w:t xml:space="preserve"> Gummimischung verbessert die </w:t>
      </w:r>
      <w:proofErr w:type="spellStart"/>
      <w:r w:rsidRPr="008B3F82">
        <w:rPr>
          <w:rFonts w:ascii="Arial" w:hAnsi="Arial"/>
          <w:b/>
          <w:lang w:val="de-DE" w:eastAsia="de-DE"/>
        </w:rPr>
        <w:t>Verschlei</w:t>
      </w:r>
      <w:r w:rsidR="00B64D7B">
        <w:rPr>
          <w:rFonts w:ascii="Arial" w:hAnsi="Arial"/>
          <w:b/>
          <w:lang w:val="de-DE" w:eastAsia="de-DE"/>
        </w:rPr>
        <w:t>ss</w:t>
      </w:r>
      <w:r w:rsidRPr="008B3F82">
        <w:rPr>
          <w:rFonts w:ascii="Arial" w:hAnsi="Arial"/>
          <w:b/>
          <w:lang w:val="de-DE" w:eastAsia="de-DE"/>
        </w:rPr>
        <w:t>festigkeit</w:t>
      </w:r>
      <w:proofErr w:type="spellEnd"/>
    </w:p>
    <w:p w:rsidR="00D841B5" w:rsidRPr="00EF7A8C" w:rsidRDefault="00D841B5" w:rsidP="00D841B5">
      <w:pPr>
        <w:rPr>
          <w:rFonts w:ascii="Arial" w:hAnsi="Arial"/>
          <w:lang w:val="de-DE" w:eastAsia="de-DE"/>
        </w:rPr>
      </w:pPr>
    </w:p>
    <w:p w:rsidR="00D841B5" w:rsidRPr="00E93B13" w:rsidRDefault="00D841B5" w:rsidP="00D841B5">
      <w:pPr>
        <w:rPr>
          <w:rFonts w:ascii="Arial" w:hAnsi="Arial"/>
          <w:lang w:val="de-DE" w:eastAsia="de-DE"/>
        </w:rPr>
      </w:pPr>
      <w:r w:rsidRPr="005B5FE4">
        <w:rPr>
          <w:rFonts w:ascii="Arial" w:hAnsi="Arial"/>
          <w:lang w:val="de-DE" w:eastAsia="de-DE"/>
        </w:rPr>
        <w:t xml:space="preserve">Die haltbare Laufflächenmischung ist für den anspruchsvollen und vielseitigen Einsatz bei Lieferwagen </w:t>
      </w:r>
      <w:proofErr w:type="spellStart"/>
      <w:r w:rsidRPr="005B5FE4">
        <w:rPr>
          <w:rFonts w:ascii="Arial" w:hAnsi="Arial"/>
          <w:lang w:val="de-DE" w:eastAsia="de-DE"/>
        </w:rPr>
        <w:t>ma</w:t>
      </w:r>
      <w:r w:rsidR="00B64D7B">
        <w:rPr>
          <w:rFonts w:ascii="Arial" w:hAnsi="Arial"/>
          <w:lang w:val="de-DE" w:eastAsia="de-DE"/>
        </w:rPr>
        <w:t>ss</w:t>
      </w:r>
      <w:r w:rsidRPr="005B5FE4">
        <w:rPr>
          <w:rFonts w:ascii="Arial" w:hAnsi="Arial"/>
          <w:lang w:val="de-DE" w:eastAsia="de-DE"/>
        </w:rPr>
        <w:t>geschneidert</w:t>
      </w:r>
      <w:proofErr w:type="spellEnd"/>
      <w:r w:rsidRPr="005B5FE4">
        <w:rPr>
          <w:rFonts w:ascii="Arial" w:hAnsi="Arial"/>
          <w:lang w:val="de-DE" w:eastAsia="de-DE"/>
        </w:rPr>
        <w:t xml:space="preserve"> und beherrscht die starken Temperaturschwankungen, die in </w:t>
      </w:r>
      <w:r>
        <w:rPr>
          <w:rFonts w:ascii="Arial" w:hAnsi="Arial"/>
          <w:lang w:val="de-DE" w:eastAsia="de-DE"/>
        </w:rPr>
        <w:t>der Schweiz</w:t>
      </w:r>
      <w:r w:rsidRPr="005B5FE4">
        <w:rPr>
          <w:rFonts w:ascii="Arial" w:hAnsi="Arial"/>
          <w:lang w:val="de-DE" w:eastAsia="de-DE"/>
        </w:rPr>
        <w:t xml:space="preserve"> und Mitteleuropa vorherrschen, souverän. Um </w:t>
      </w:r>
      <w:proofErr w:type="spellStart"/>
      <w:r w:rsidRPr="005B5FE4">
        <w:rPr>
          <w:rFonts w:ascii="Arial" w:hAnsi="Arial"/>
          <w:lang w:val="de-DE" w:eastAsia="de-DE"/>
        </w:rPr>
        <w:t>Wintergrip</w:t>
      </w:r>
      <w:proofErr w:type="spellEnd"/>
      <w:r w:rsidRPr="005B5FE4">
        <w:rPr>
          <w:rFonts w:ascii="Arial" w:hAnsi="Arial"/>
          <w:lang w:val="de-DE" w:eastAsia="de-DE"/>
        </w:rPr>
        <w:t xml:space="preserve"> und </w:t>
      </w:r>
      <w:proofErr w:type="spellStart"/>
      <w:r w:rsidRPr="005B5FE4">
        <w:rPr>
          <w:rFonts w:ascii="Arial" w:hAnsi="Arial"/>
          <w:lang w:val="de-DE" w:eastAsia="de-DE"/>
        </w:rPr>
        <w:t>Rei</w:t>
      </w:r>
      <w:r w:rsidR="00B64D7B">
        <w:rPr>
          <w:rFonts w:ascii="Arial" w:hAnsi="Arial"/>
          <w:lang w:val="de-DE" w:eastAsia="de-DE"/>
        </w:rPr>
        <w:t>ss</w:t>
      </w:r>
      <w:r w:rsidRPr="005B5FE4">
        <w:rPr>
          <w:rFonts w:ascii="Arial" w:hAnsi="Arial"/>
          <w:lang w:val="de-DE" w:eastAsia="de-DE"/>
        </w:rPr>
        <w:t>festigkeit</w:t>
      </w:r>
      <w:proofErr w:type="spellEnd"/>
      <w:r w:rsidRPr="005B5FE4">
        <w:rPr>
          <w:rFonts w:ascii="Arial" w:hAnsi="Arial"/>
          <w:lang w:val="de-DE" w:eastAsia="de-DE"/>
        </w:rPr>
        <w:t xml:space="preserve"> zu verbessern, enthält die Gummimischung einen hohen Anteil an Natur-Gummi sowie Raps-Öl.</w:t>
      </w:r>
    </w:p>
    <w:p w:rsidR="00D841B5" w:rsidRDefault="00D841B5" w:rsidP="00D841B5">
      <w:pPr>
        <w:rPr>
          <w:rFonts w:ascii="Arial" w:hAnsi="Arial"/>
          <w:lang w:val="de-DE" w:eastAsia="de-DE"/>
        </w:rPr>
      </w:pPr>
    </w:p>
    <w:p w:rsidR="00D841B5" w:rsidRDefault="00D841B5" w:rsidP="00D841B5">
      <w:pPr>
        <w:rPr>
          <w:rFonts w:ascii="Arial" w:hAnsi="Arial"/>
          <w:lang w:val="de-DE" w:eastAsia="de-DE"/>
        </w:rPr>
      </w:pPr>
      <w:r>
        <w:rPr>
          <w:rFonts w:ascii="Arial" w:hAnsi="Arial"/>
          <w:lang w:val="de-DE" w:eastAsia="de-DE"/>
        </w:rPr>
        <w:t xml:space="preserve">Diese neue Gummimischung gibt dem robusten Nokian WR C3 </w:t>
      </w:r>
      <w:proofErr w:type="spellStart"/>
      <w:r>
        <w:rPr>
          <w:rFonts w:ascii="Arial" w:hAnsi="Arial"/>
          <w:lang w:val="de-DE" w:eastAsia="de-DE"/>
        </w:rPr>
        <w:t>au</w:t>
      </w:r>
      <w:r w:rsidR="00B64D7B">
        <w:rPr>
          <w:rFonts w:ascii="Arial" w:hAnsi="Arial"/>
          <w:lang w:val="de-DE" w:eastAsia="de-DE"/>
        </w:rPr>
        <w:t>ss</w:t>
      </w:r>
      <w:r>
        <w:rPr>
          <w:rFonts w:ascii="Arial" w:hAnsi="Arial"/>
          <w:lang w:val="de-DE" w:eastAsia="de-DE"/>
        </w:rPr>
        <w:t>ergewöhnlichen</w:t>
      </w:r>
      <w:proofErr w:type="spellEnd"/>
      <w:r>
        <w:rPr>
          <w:rFonts w:ascii="Arial" w:hAnsi="Arial"/>
          <w:lang w:val="de-DE" w:eastAsia="de-DE"/>
        </w:rPr>
        <w:t xml:space="preserve"> Griff auf verschneiten und nassen </w:t>
      </w:r>
      <w:proofErr w:type="spellStart"/>
      <w:r>
        <w:rPr>
          <w:rFonts w:ascii="Arial" w:hAnsi="Arial"/>
          <w:lang w:val="de-DE" w:eastAsia="de-DE"/>
        </w:rPr>
        <w:t>Stra</w:t>
      </w:r>
      <w:r w:rsidR="00B64D7B">
        <w:rPr>
          <w:rFonts w:ascii="Arial" w:hAnsi="Arial"/>
          <w:lang w:val="de-DE" w:eastAsia="de-DE"/>
        </w:rPr>
        <w:t>ss</w:t>
      </w:r>
      <w:r>
        <w:rPr>
          <w:rFonts w:ascii="Arial" w:hAnsi="Arial"/>
          <w:lang w:val="de-DE" w:eastAsia="de-DE"/>
        </w:rPr>
        <w:t>en</w:t>
      </w:r>
      <w:proofErr w:type="spellEnd"/>
      <w:r>
        <w:rPr>
          <w:rFonts w:ascii="Arial" w:hAnsi="Arial"/>
          <w:lang w:val="de-DE" w:eastAsia="de-DE"/>
        </w:rPr>
        <w:t xml:space="preserve"> und sorgt für exzellente </w:t>
      </w:r>
      <w:proofErr w:type="spellStart"/>
      <w:r>
        <w:rPr>
          <w:rFonts w:ascii="Arial" w:hAnsi="Arial"/>
          <w:lang w:val="de-DE" w:eastAsia="de-DE"/>
        </w:rPr>
        <w:t>Verschlei</w:t>
      </w:r>
      <w:r w:rsidR="00B64D7B">
        <w:rPr>
          <w:rFonts w:ascii="Arial" w:hAnsi="Arial"/>
          <w:lang w:val="de-DE" w:eastAsia="de-DE"/>
        </w:rPr>
        <w:t>ss</w:t>
      </w:r>
      <w:r>
        <w:rPr>
          <w:rFonts w:ascii="Arial" w:hAnsi="Arial"/>
          <w:lang w:val="de-DE" w:eastAsia="de-DE"/>
        </w:rPr>
        <w:t>festigkeit</w:t>
      </w:r>
      <w:proofErr w:type="spellEnd"/>
      <w:r>
        <w:rPr>
          <w:rFonts w:ascii="Arial" w:hAnsi="Arial"/>
          <w:lang w:val="de-DE" w:eastAsia="de-DE"/>
        </w:rPr>
        <w:t xml:space="preserve">. Die Lamellen an den Profilblöcken arbeiten aktiv und passen sich jeder Griffveränderung oder Temperaturschwankung an. Die </w:t>
      </w:r>
      <w:proofErr w:type="spellStart"/>
      <w:r>
        <w:rPr>
          <w:rFonts w:ascii="Arial" w:hAnsi="Arial"/>
          <w:lang w:val="de-DE" w:eastAsia="de-DE"/>
        </w:rPr>
        <w:t>ma</w:t>
      </w:r>
      <w:r w:rsidR="00B64D7B">
        <w:rPr>
          <w:rFonts w:ascii="Arial" w:hAnsi="Arial"/>
          <w:lang w:val="de-DE" w:eastAsia="de-DE"/>
        </w:rPr>
        <w:t>ss</w:t>
      </w:r>
      <w:r>
        <w:rPr>
          <w:rFonts w:ascii="Arial" w:hAnsi="Arial"/>
          <w:lang w:val="de-DE" w:eastAsia="de-DE"/>
        </w:rPr>
        <w:t>geschneiderte</w:t>
      </w:r>
      <w:proofErr w:type="spellEnd"/>
      <w:r>
        <w:rPr>
          <w:rFonts w:ascii="Arial" w:hAnsi="Arial"/>
          <w:lang w:val="de-DE" w:eastAsia="de-DE"/>
        </w:rPr>
        <w:t xml:space="preserve"> Gummimischung verringert den </w:t>
      </w:r>
      <w:proofErr w:type="spellStart"/>
      <w:r>
        <w:rPr>
          <w:rFonts w:ascii="Arial" w:hAnsi="Arial"/>
          <w:lang w:val="de-DE" w:eastAsia="de-DE"/>
        </w:rPr>
        <w:t>Verschlei</w:t>
      </w:r>
      <w:r w:rsidR="00B64D7B">
        <w:rPr>
          <w:rFonts w:ascii="Arial" w:hAnsi="Arial"/>
          <w:lang w:val="de-DE" w:eastAsia="de-DE"/>
        </w:rPr>
        <w:t>ss</w:t>
      </w:r>
      <w:proofErr w:type="spellEnd"/>
      <w:r>
        <w:rPr>
          <w:rFonts w:ascii="Arial" w:hAnsi="Arial"/>
          <w:lang w:val="de-DE" w:eastAsia="de-DE"/>
        </w:rPr>
        <w:t>, was Benzin spart.</w:t>
      </w:r>
    </w:p>
    <w:p w:rsidR="00D841B5" w:rsidRDefault="00D841B5" w:rsidP="00D841B5">
      <w:pPr>
        <w:rPr>
          <w:rFonts w:ascii="Arial" w:hAnsi="Arial"/>
          <w:lang w:val="de-DE" w:eastAsia="de-DE"/>
        </w:rPr>
      </w:pPr>
    </w:p>
    <w:p w:rsidR="00D841B5" w:rsidRDefault="00D841B5" w:rsidP="00D841B5">
      <w:pPr>
        <w:rPr>
          <w:rFonts w:ascii="Arial" w:hAnsi="Arial"/>
          <w:lang w:val="de-DE" w:eastAsia="de-DE"/>
        </w:rPr>
      </w:pPr>
      <w:r>
        <w:rPr>
          <w:rFonts w:ascii="Arial" w:hAnsi="Arial"/>
          <w:lang w:val="de-DE" w:eastAsia="de-DE"/>
        </w:rPr>
        <w:t xml:space="preserve">Eine spezielle Gummimischung wurde </w:t>
      </w:r>
      <w:proofErr w:type="spellStart"/>
      <w:r>
        <w:rPr>
          <w:rFonts w:ascii="Arial" w:hAnsi="Arial"/>
          <w:lang w:val="de-DE" w:eastAsia="de-DE"/>
        </w:rPr>
        <w:t>au</w:t>
      </w:r>
      <w:r w:rsidR="00B64D7B">
        <w:rPr>
          <w:rFonts w:ascii="Arial" w:hAnsi="Arial"/>
          <w:lang w:val="de-DE" w:eastAsia="de-DE"/>
        </w:rPr>
        <w:t>ss</w:t>
      </w:r>
      <w:r>
        <w:rPr>
          <w:rFonts w:ascii="Arial" w:hAnsi="Arial"/>
          <w:lang w:val="de-DE" w:eastAsia="de-DE"/>
        </w:rPr>
        <w:t>erdem</w:t>
      </w:r>
      <w:proofErr w:type="spellEnd"/>
      <w:r>
        <w:rPr>
          <w:rFonts w:ascii="Arial" w:hAnsi="Arial"/>
          <w:lang w:val="de-DE" w:eastAsia="de-DE"/>
        </w:rPr>
        <w:t xml:space="preserve"> für den Felgenbereich des Reifens entwickelt. Die Mischung drückt elastisch gegen den Spurkranz und verstärkt den Wulstbereich bei starker Beladung des Fahrzeugs. Diese Innovation sorgt zudem für weniger Fahrgeräusche im Innenraum.</w:t>
      </w:r>
    </w:p>
    <w:p w:rsidR="00D841B5" w:rsidRPr="00633891" w:rsidRDefault="00D841B5" w:rsidP="00D841B5">
      <w:pPr>
        <w:rPr>
          <w:rFonts w:ascii="Arial" w:hAnsi="Arial"/>
          <w:lang w:val="de-DE" w:eastAsia="de-DE"/>
        </w:rPr>
      </w:pPr>
    </w:p>
    <w:p w:rsidR="00D841B5" w:rsidRPr="0090191B" w:rsidRDefault="00D841B5" w:rsidP="00D841B5">
      <w:pPr>
        <w:rPr>
          <w:rFonts w:ascii="Arial" w:hAnsi="Arial"/>
          <w:lang w:val="de-DE" w:eastAsia="de-DE"/>
        </w:rPr>
      </w:pPr>
      <w:r w:rsidRPr="0063464D">
        <w:rPr>
          <w:rFonts w:ascii="Arial" w:hAnsi="Arial"/>
          <w:b/>
          <w:lang w:val="de-DE" w:eastAsia="de-DE"/>
        </w:rPr>
        <w:t>Robuste Struktur für harten Einsatz</w:t>
      </w:r>
    </w:p>
    <w:p w:rsidR="00D841B5" w:rsidRDefault="00D841B5" w:rsidP="00D841B5">
      <w:pPr>
        <w:rPr>
          <w:rFonts w:ascii="Arial" w:hAnsi="Arial"/>
          <w:lang w:val="de-DE" w:eastAsia="de-DE"/>
        </w:rPr>
      </w:pPr>
    </w:p>
    <w:p w:rsidR="00D841B5" w:rsidRPr="007F6CC7" w:rsidRDefault="00D841B5" w:rsidP="00D841B5">
      <w:pPr>
        <w:rPr>
          <w:rFonts w:ascii="Arial" w:hAnsi="Arial"/>
          <w:lang w:val="de-DE" w:eastAsia="de-DE"/>
        </w:rPr>
      </w:pPr>
      <w:r w:rsidRPr="00BD7E09">
        <w:rPr>
          <w:rFonts w:ascii="Arial" w:hAnsi="Arial"/>
          <w:lang w:val="de-DE" w:eastAsia="de-DE"/>
        </w:rPr>
        <w:t xml:space="preserve">Nicht nur das Reifenprofil, auch die robuste Struktur des Nokian WR C3 sorgen für sein ausgewogenes und leises Fahrverhalten. </w:t>
      </w:r>
      <w:r>
        <w:rPr>
          <w:rFonts w:ascii="Arial" w:hAnsi="Arial"/>
          <w:lang w:val="de-DE" w:eastAsia="de-DE"/>
        </w:rPr>
        <w:t>Die extrem starke neue Doppel-Stahlgürtelstruktur ist für den ständigen Gebrauch entwickelt und trägt auch hohe Radlasten zuverlässig.</w:t>
      </w:r>
    </w:p>
    <w:p w:rsidR="00D841B5" w:rsidRPr="006C441F" w:rsidRDefault="00D841B5" w:rsidP="00D841B5">
      <w:pPr>
        <w:rPr>
          <w:rFonts w:ascii="Arial" w:hAnsi="Arial"/>
          <w:lang w:val="de-DE" w:eastAsia="de-DE"/>
        </w:rPr>
      </w:pPr>
    </w:p>
    <w:p w:rsidR="00D841B5" w:rsidRPr="006C441F" w:rsidRDefault="00D841B5" w:rsidP="00D841B5">
      <w:pPr>
        <w:rPr>
          <w:rFonts w:ascii="Arial" w:hAnsi="Arial"/>
          <w:lang w:val="de-DE" w:eastAsia="de-DE"/>
        </w:rPr>
      </w:pPr>
      <w:r w:rsidRPr="006C441F">
        <w:rPr>
          <w:rFonts w:ascii="Arial" w:hAnsi="Arial"/>
          <w:lang w:val="de-DE" w:eastAsia="de-DE"/>
        </w:rPr>
        <w:t>Der neue</w:t>
      </w:r>
      <w:r>
        <w:rPr>
          <w:rFonts w:ascii="Arial" w:hAnsi="Arial"/>
          <w:lang w:val="de-DE" w:eastAsia="de-DE"/>
        </w:rPr>
        <w:t xml:space="preserve">, flexiblere Stahldraht der Stahlgürtel verbessert den Schutz vor Stichen. Das verringert auch den Rollwiderstand, und dadurch verbraucht das Fahrzeug weniger Kraftstoff. Die Stahlgürtelstruktur reduziert auch die Hitzeentwicklung, sodass die </w:t>
      </w:r>
      <w:proofErr w:type="spellStart"/>
      <w:r>
        <w:rPr>
          <w:rFonts w:ascii="Arial" w:hAnsi="Arial"/>
          <w:lang w:val="de-DE" w:eastAsia="de-DE"/>
        </w:rPr>
        <w:t>Verschlei</w:t>
      </w:r>
      <w:r w:rsidR="00B64D7B">
        <w:rPr>
          <w:rFonts w:ascii="Arial" w:hAnsi="Arial"/>
          <w:lang w:val="de-DE" w:eastAsia="de-DE"/>
        </w:rPr>
        <w:t>ss</w:t>
      </w:r>
      <w:r>
        <w:rPr>
          <w:rFonts w:ascii="Arial" w:hAnsi="Arial"/>
          <w:lang w:val="de-DE" w:eastAsia="de-DE"/>
        </w:rPr>
        <w:t>festigkeit</w:t>
      </w:r>
      <w:proofErr w:type="spellEnd"/>
      <w:r>
        <w:rPr>
          <w:rFonts w:ascii="Arial" w:hAnsi="Arial"/>
          <w:lang w:val="de-DE" w:eastAsia="de-DE"/>
        </w:rPr>
        <w:t xml:space="preserve"> grö</w:t>
      </w:r>
      <w:r w:rsidR="00B64D7B">
        <w:rPr>
          <w:rFonts w:ascii="Arial" w:hAnsi="Arial"/>
          <w:lang w:val="de-DE" w:eastAsia="de-DE"/>
        </w:rPr>
        <w:t>ss</w:t>
      </w:r>
      <w:r>
        <w:rPr>
          <w:rFonts w:ascii="Arial" w:hAnsi="Arial"/>
          <w:lang w:val="de-DE" w:eastAsia="de-DE"/>
        </w:rPr>
        <w:t>er wird.</w:t>
      </w:r>
    </w:p>
    <w:p w:rsidR="00D841B5" w:rsidRPr="006C441F" w:rsidRDefault="00D841B5" w:rsidP="00D841B5">
      <w:pPr>
        <w:rPr>
          <w:rFonts w:ascii="Arial" w:hAnsi="Arial"/>
          <w:lang w:val="de-DE" w:eastAsia="de-DE"/>
        </w:rPr>
      </w:pPr>
    </w:p>
    <w:p w:rsidR="00D841B5" w:rsidRPr="009F4131" w:rsidRDefault="00D841B5" w:rsidP="00D841B5">
      <w:pPr>
        <w:rPr>
          <w:rFonts w:ascii="Arial" w:hAnsi="Arial"/>
          <w:b/>
          <w:lang w:val="de-DE" w:eastAsia="de-DE"/>
        </w:rPr>
      </w:pPr>
      <w:r w:rsidRPr="009F4131">
        <w:rPr>
          <w:rFonts w:ascii="Arial" w:hAnsi="Arial"/>
          <w:b/>
          <w:szCs w:val="20"/>
          <w:lang w:val="de-DE" w:eastAsia="de-DE"/>
        </w:rPr>
        <w:t>Nokian-Winter-Sicherheits-Anzeiger mit Schneeflocke erhöht Sicherheit und Fahrkomfort</w:t>
      </w:r>
    </w:p>
    <w:p w:rsidR="00D841B5" w:rsidRPr="009F4131" w:rsidRDefault="00D841B5" w:rsidP="00D841B5">
      <w:pPr>
        <w:rPr>
          <w:rFonts w:ascii="Arial" w:hAnsi="Arial"/>
          <w:lang w:val="de-DE" w:eastAsia="de-DE"/>
        </w:rPr>
      </w:pPr>
    </w:p>
    <w:p w:rsidR="00D841B5" w:rsidRPr="009F4131" w:rsidRDefault="00D841B5" w:rsidP="00D841B5">
      <w:pPr>
        <w:rPr>
          <w:rFonts w:ascii="Arial" w:hAnsi="Arial"/>
          <w:lang w:val="de-DE" w:eastAsia="de-DE"/>
        </w:rPr>
      </w:pPr>
      <w:r w:rsidRPr="009F4131">
        <w:rPr>
          <w:rFonts w:ascii="Arial" w:hAnsi="Arial"/>
          <w:lang w:val="de-DE" w:eastAsia="de-DE"/>
        </w:rPr>
        <w:t xml:space="preserve">Ein Winter-Sicherheits-Anzeiger mit Schneeflocke im Nokian WR </w:t>
      </w:r>
      <w:r w:rsidRPr="006028DA">
        <w:rPr>
          <w:rFonts w:ascii="Arial" w:hAnsi="Arial"/>
          <w:lang w:val="de-DE" w:eastAsia="de-DE"/>
        </w:rPr>
        <w:t>C3</w:t>
      </w:r>
      <w:r w:rsidRPr="009F4131">
        <w:rPr>
          <w:rFonts w:ascii="Arial" w:hAnsi="Arial"/>
          <w:lang w:val="de-DE" w:eastAsia="de-DE"/>
        </w:rPr>
        <w:t xml:space="preserve">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Diese Innovation hat kein anderer Reifenhersteller.</w:t>
      </w:r>
    </w:p>
    <w:p w:rsidR="00D841B5" w:rsidRPr="009F4131" w:rsidRDefault="00D841B5" w:rsidP="00D841B5">
      <w:pPr>
        <w:rPr>
          <w:rFonts w:ascii="Arial" w:hAnsi="Arial"/>
          <w:lang w:val="de-DE" w:eastAsia="de-DE"/>
        </w:rPr>
      </w:pPr>
    </w:p>
    <w:p w:rsidR="00D841B5" w:rsidRPr="009F4131" w:rsidRDefault="00D841B5" w:rsidP="00D841B5">
      <w:pPr>
        <w:rPr>
          <w:rFonts w:ascii="Arial" w:hAnsi="Arial"/>
          <w:lang w:val="de-DE" w:eastAsia="de-DE"/>
        </w:rPr>
      </w:pPr>
      <w:r w:rsidRPr="009F4131">
        <w:rPr>
          <w:rFonts w:ascii="Arial" w:hAnsi="Arial"/>
          <w:lang w:val="de-DE" w:eastAsia="de-DE"/>
        </w:rPr>
        <w:t xml:space="preserve">Die Montageposition- und Luftdruckanzeiger im Informationsfeld auf der Seitenwand bringen mehr Sicherheit. Dort können der richtige Druck und die Position des Reifens beim Reifenwechsel eingetragen werden. Komfort und Sicherheit werden weiter verbessert durch einen zusätzlichen Bereich, wo die Drehmomente für die Schrauben bei Alu-Felgen einzutragen sind. Der richtige Reifendruck </w:t>
      </w:r>
      <w:r>
        <w:rPr>
          <w:rFonts w:ascii="Arial" w:hAnsi="Arial"/>
          <w:lang w:val="de-DE" w:eastAsia="de-DE"/>
        </w:rPr>
        <w:t xml:space="preserve">ist besonders wichtig beim </w:t>
      </w:r>
      <w:r w:rsidRPr="006028DA">
        <w:rPr>
          <w:rFonts w:ascii="Arial" w:hAnsi="Arial"/>
          <w:lang w:val="de-DE" w:eastAsia="de-DE"/>
        </w:rPr>
        <w:t>geschäftlich</w:t>
      </w:r>
      <w:r>
        <w:rPr>
          <w:rFonts w:ascii="Arial" w:hAnsi="Arial"/>
          <w:lang w:val="de-DE" w:eastAsia="de-DE"/>
        </w:rPr>
        <w:t xml:space="preserve">en Fahren und mit schweren Lasten. </w:t>
      </w:r>
      <w:r w:rsidRPr="006028DA">
        <w:rPr>
          <w:rFonts w:ascii="Arial" w:hAnsi="Arial"/>
          <w:lang w:val="de-DE" w:eastAsia="de-DE"/>
        </w:rPr>
        <w:t>Der richtige Reifendruck</w:t>
      </w:r>
      <w:r>
        <w:rPr>
          <w:rFonts w:ascii="Arial" w:hAnsi="Arial"/>
          <w:lang w:val="de-DE" w:eastAsia="de-DE"/>
        </w:rPr>
        <w:t xml:space="preserve"> </w:t>
      </w:r>
      <w:r w:rsidRPr="009F4131">
        <w:rPr>
          <w:rFonts w:ascii="Arial" w:hAnsi="Arial"/>
          <w:lang w:val="de-DE" w:eastAsia="de-DE"/>
        </w:rPr>
        <w:t>macht das Lenken präziser, verringert Reifenschäden und spart Spritkosten.</w:t>
      </w:r>
    </w:p>
    <w:p w:rsidR="00D841B5" w:rsidRPr="003558D0" w:rsidRDefault="00D841B5" w:rsidP="00D841B5">
      <w:pPr>
        <w:rPr>
          <w:rFonts w:ascii="Arial" w:hAnsi="Arial"/>
          <w:lang w:val="de-DE" w:eastAsia="de-DE"/>
        </w:rPr>
      </w:pPr>
    </w:p>
    <w:p w:rsidR="00D841B5" w:rsidRPr="00BC52A5" w:rsidRDefault="00D841B5" w:rsidP="00D841B5">
      <w:pPr>
        <w:rPr>
          <w:rFonts w:ascii="Arial" w:hAnsi="Arial"/>
          <w:b/>
          <w:lang w:val="de-DE" w:eastAsia="de-DE"/>
        </w:rPr>
      </w:pPr>
      <w:r w:rsidRPr="00BC52A5">
        <w:rPr>
          <w:rFonts w:ascii="Arial" w:hAnsi="Arial"/>
          <w:b/>
          <w:lang w:val="de-DE" w:eastAsia="de-DE"/>
        </w:rPr>
        <w:t>Neuer Nokian WR C3 – harte Leistung</w:t>
      </w:r>
    </w:p>
    <w:p w:rsidR="00D841B5" w:rsidRDefault="00D841B5" w:rsidP="00D841B5">
      <w:pPr>
        <w:rPr>
          <w:rFonts w:ascii="Arial" w:hAnsi="Arial"/>
          <w:lang w:val="de-DE" w:eastAsia="de-DE"/>
        </w:rPr>
      </w:pPr>
    </w:p>
    <w:p w:rsidR="00D841B5" w:rsidRDefault="00D841B5" w:rsidP="00D841B5">
      <w:pPr>
        <w:rPr>
          <w:rFonts w:ascii="Arial" w:hAnsi="Arial"/>
          <w:lang w:val="de-DE" w:eastAsia="de-DE"/>
        </w:rPr>
      </w:pPr>
      <w:r>
        <w:rPr>
          <w:rFonts w:ascii="Arial" w:hAnsi="Arial"/>
          <w:lang w:val="de-DE" w:eastAsia="de-DE"/>
        </w:rPr>
        <w:t>Maximale Winter-Sicherheit und Komfort</w:t>
      </w:r>
    </w:p>
    <w:p w:rsidR="00D841B5" w:rsidRDefault="00D841B5" w:rsidP="00D841B5">
      <w:pPr>
        <w:rPr>
          <w:rFonts w:ascii="Arial" w:hAnsi="Arial"/>
          <w:lang w:val="de-DE" w:eastAsia="de-DE"/>
        </w:rPr>
      </w:pPr>
      <w:r>
        <w:rPr>
          <w:rFonts w:ascii="Arial" w:hAnsi="Arial"/>
          <w:lang w:val="de-DE" w:eastAsia="de-DE"/>
        </w:rPr>
        <w:lastRenderedPageBreak/>
        <w:t>Präzises und stabiles Handling</w:t>
      </w:r>
    </w:p>
    <w:p w:rsidR="00D841B5" w:rsidRPr="00BC52A5" w:rsidRDefault="00D841B5" w:rsidP="00D841B5">
      <w:pPr>
        <w:rPr>
          <w:rFonts w:ascii="Arial" w:hAnsi="Arial"/>
          <w:lang w:val="de-DE" w:eastAsia="de-DE"/>
        </w:rPr>
      </w:pPr>
      <w:r>
        <w:rPr>
          <w:rFonts w:ascii="Arial" w:hAnsi="Arial"/>
          <w:lang w:val="de-DE" w:eastAsia="de-DE"/>
        </w:rPr>
        <w:t>Exzellente Langlebigkeit, selbst unter schweren Lasten</w:t>
      </w:r>
    </w:p>
    <w:p w:rsidR="00D841B5" w:rsidRPr="003558D0" w:rsidRDefault="00D841B5" w:rsidP="00D841B5">
      <w:pPr>
        <w:rPr>
          <w:rFonts w:ascii="Arial" w:hAnsi="Arial"/>
          <w:lang w:val="de-DE" w:eastAsia="de-DE"/>
        </w:rPr>
      </w:pPr>
    </w:p>
    <w:p w:rsidR="00D841B5" w:rsidRPr="009F4131" w:rsidRDefault="00D841B5" w:rsidP="00D841B5">
      <w:pPr>
        <w:rPr>
          <w:rFonts w:ascii="Arial" w:hAnsi="Arial"/>
          <w:b/>
          <w:lang w:val="de-DE" w:eastAsia="de-DE"/>
        </w:rPr>
      </w:pPr>
      <w:r w:rsidRPr="009F4131">
        <w:rPr>
          <w:rFonts w:ascii="Arial" w:hAnsi="Arial"/>
          <w:b/>
          <w:lang w:val="de-DE" w:eastAsia="de-DE"/>
        </w:rPr>
        <w:t>Die wichtigsten Innovationen</w:t>
      </w:r>
    </w:p>
    <w:p w:rsidR="00D841B5" w:rsidRPr="003558D0" w:rsidRDefault="00D841B5" w:rsidP="00D841B5">
      <w:pPr>
        <w:rPr>
          <w:rFonts w:ascii="Arial" w:hAnsi="Arial"/>
          <w:lang w:val="de-DE" w:eastAsia="de-DE"/>
        </w:rPr>
      </w:pPr>
    </w:p>
    <w:p w:rsidR="00190D7A" w:rsidRDefault="00190D7A" w:rsidP="00190D7A">
      <w:pPr>
        <w:rPr>
          <w:rFonts w:ascii="Arial" w:hAnsi="Arial"/>
          <w:lang w:val="de-DE" w:eastAsia="de-DE"/>
        </w:rPr>
      </w:pPr>
      <w:r w:rsidRPr="00190D7A">
        <w:rPr>
          <w:rFonts w:ascii="Arial" w:hAnsi="Arial"/>
          <w:b/>
          <w:lang w:val="de-DE" w:eastAsia="de-DE"/>
        </w:rPr>
        <w:t>Wasserpumpen-Lamellen.</w:t>
      </w:r>
      <w:r w:rsidRPr="00190D7A">
        <w:rPr>
          <w:rFonts w:ascii="Arial" w:hAnsi="Arial"/>
          <w:lang w:val="de-DE" w:eastAsia="de-DE"/>
        </w:rPr>
        <w:t xml:space="preserve"> Mehr Griff auf nassen und vereisten </w:t>
      </w:r>
      <w:proofErr w:type="spellStart"/>
      <w:r w:rsidRPr="00190D7A">
        <w:rPr>
          <w:rFonts w:ascii="Arial" w:hAnsi="Arial"/>
          <w:lang w:val="de-DE" w:eastAsia="de-DE"/>
        </w:rPr>
        <w:t>Strassen</w:t>
      </w:r>
      <w:proofErr w:type="spellEnd"/>
      <w:r w:rsidRPr="00190D7A">
        <w:rPr>
          <w:rFonts w:ascii="Arial" w:hAnsi="Arial"/>
          <w:lang w:val="de-DE" w:eastAsia="de-DE"/>
        </w:rPr>
        <w:t>. Die taschenförmigen Lamellen auf der Reifenschulter pumpen das Wasser unter dem Reifen weg und gewährleisten damit sicheren und stabilen Griff.</w:t>
      </w:r>
    </w:p>
    <w:p w:rsidR="00D841B5" w:rsidRPr="00A310AC" w:rsidRDefault="00D841B5" w:rsidP="00D841B5">
      <w:pPr>
        <w:rPr>
          <w:rFonts w:ascii="Arial" w:hAnsi="Arial"/>
          <w:lang w:val="de-DE" w:eastAsia="de-DE"/>
        </w:rPr>
      </w:pPr>
    </w:p>
    <w:p w:rsidR="00D841B5" w:rsidRDefault="00D841B5" w:rsidP="00D841B5">
      <w:pPr>
        <w:rPr>
          <w:rFonts w:ascii="Arial" w:hAnsi="Arial"/>
          <w:lang w:val="de-DE" w:eastAsia="de-DE"/>
        </w:rPr>
      </w:pPr>
      <w:proofErr w:type="spellStart"/>
      <w:r w:rsidRPr="00E3035F">
        <w:rPr>
          <w:rFonts w:ascii="Arial" w:hAnsi="Arial"/>
          <w:b/>
          <w:lang w:val="de-DE" w:eastAsia="de-DE"/>
        </w:rPr>
        <w:t>Ma</w:t>
      </w:r>
      <w:r w:rsidR="00B64D7B">
        <w:rPr>
          <w:rFonts w:ascii="Arial" w:hAnsi="Arial"/>
          <w:b/>
          <w:lang w:val="de-DE" w:eastAsia="de-DE"/>
        </w:rPr>
        <w:t>ss</w:t>
      </w:r>
      <w:r w:rsidRPr="00E3035F">
        <w:rPr>
          <w:rFonts w:ascii="Arial" w:hAnsi="Arial"/>
          <w:b/>
          <w:lang w:val="de-DE" w:eastAsia="de-DE"/>
        </w:rPr>
        <w:t>geschneidertes</w:t>
      </w:r>
      <w:proofErr w:type="spellEnd"/>
      <w:r w:rsidRPr="00E3035F">
        <w:rPr>
          <w:rFonts w:ascii="Arial" w:hAnsi="Arial"/>
          <w:b/>
          <w:lang w:val="de-DE" w:eastAsia="de-DE"/>
        </w:rPr>
        <w:t xml:space="preserve"> Laufflächenprofil.</w:t>
      </w:r>
      <w:r w:rsidRPr="00D51D26">
        <w:rPr>
          <w:rFonts w:ascii="Arial" w:hAnsi="Arial"/>
          <w:lang w:val="de-DE" w:eastAsia="de-DE"/>
        </w:rPr>
        <w:t xml:space="preserve"> Mehr Fahrstabilität. </w:t>
      </w:r>
      <w:r>
        <w:rPr>
          <w:rFonts w:ascii="Arial" w:hAnsi="Arial"/>
          <w:lang w:val="de-DE" w:eastAsia="de-DE"/>
        </w:rPr>
        <w:t xml:space="preserve">Präzises Handling. </w:t>
      </w:r>
      <w:proofErr w:type="spellStart"/>
      <w:r>
        <w:rPr>
          <w:rFonts w:ascii="Arial" w:hAnsi="Arial"/>
          <w:lang w:val="de-DE" w:eastAsia="de-DE"/>
        </w:rPr>
        <w:t>Gleichmä</w:t>
      </w:r>
      <w:r w:rsidR="00B64D7B">
        <w:rPr>
          <w:rFonts w:ascii="Arial" w:hAnsi="Arial"/>
          <w:lang w:val="de-DE" w:eastAsia="de-DE"/>
        </w:rPr>
        <w:t>ss</w:t>
      </w:r>
      <w:r>
        <w:rPr>
          <w:rFonts w:ascii="Arial" w:hAnsi="Arial"/>
          <w:lang w:val="de-DE" w:eastAsia="de-DE"/>
        </w:rPr>
        <w:t>ige</w:t>
      </w:r>
      <w:proofErr w:type="spellEnd"/>
      <w:r>
        <w:rPr>
          <w:rFonts w:ascii="Arial" w:hAnsi="Arial"/>
          <w:lang w:val="de-DE" w:eastAsia="de-DE"/>
        </w:rPr>
        <w:t xml:space="preserve"> Profilabnutzung. </w:t>
      </w:r>
      <w:r w:rsidRPr="00D51D26">
        <w:rPr>
          <w:rFonts w:ascii="Arial" w:hAnsi="Arial"/>
          <w:lang w:val="de-DE" w:eastAsia="de-DE"/>
        </w:rPr>
        <w:t>Die geschlossene Zentralrippe und der verbundene Zentralbereich des symmetrischen Laufflächenmu</w:t>
      </w:r>
      <w:r>
        <w:rPr>
          <w:rFonts w:ascii="Arial" w:hAnsi="Arial"/>
          <w:lang w:val="de-DE" w:eastAsia="de-DE"/>
        </w:rPr>
        <w:t>sters sorgen für Fahrstabilität.</w:t>
      </w:r>
    </w:p>
    <w:p w:rsidR="00D841B5" w:rsidRPr="00E3035F" w:rsidRDefault="00D841B5" w:rsidP="00D841B5">
      <w:pPr>
        <w:rPr>
          <w:rFonts w:ascii="Arial" w:hAnsi="Arial"/>
          <w:lang w:val="de-DE" w:eastAsia="de-DE"/>
        </w:rPr>
      </w:pPr>
    </w:p>
    <w:p w:rsidR="00D841B5" w:rsidRPr="006948C9" w:rsidRDefault="00D841B5" w:rsidP="00D841B5">
      <w:pPr>
        <w:rPr>
          <w:rFonts w:ascii="Arial" w:hAnsi="Arial"/>
          <w:lang w:val="de-DE" w:eastAsia="de-DE"/>
        </w:rPr>
      </w:pPr>
      <w:r w:rsidRPr="006948C9">
        <w:rPr>
          <w:rFonts w:ascii="Arial" w:hAnsi="Arial"/>
          <w:b/>
          <w:lang w:val="de-DE" w:eastAsia="de-DE"/>
        </w:rPr>
        <w:t>Laufflächenmischung für wechselhaftes Wetter.</w:t>
      </w:r>
      <w:r>
        <w:rPr>
          <w:rFonts w:ascii="Arial" w:hAnsi="Arial"/>
          <w:lang w:val="de-DE" w:eastAsia="de-DE"/>
        </w:rPr>
        <w:t xml:space="preserve"> Mehr Sicherheit, Haltbarkeit und Kraftstoffeffizienz. Die für harte Belastung optimierte Wintermischung arbeitet sicher in einem breiten Temperaturbereich und verringert den Rollwiderstand. Sie erzielt </w:t>
      </w:r>
      <w:proofErr w:type="spellStart"/>
      <w:r w:rsidRPr="006948C9">
        <w:rPr>
          <w:rFonts w:ascii="Arial" w:hAnsi="Arial"/>
          <w:lang w:val="de-DE" w:eastAsia="de-DE"/>
        </w:rPr>
        <w:t>au</w:t>
      </w:r>
      <w:r w:rsidR="00B64D7B">
        <w:rPr>
          <w:rFonts w:ascii="Arial" w:hAnsi="Arial"/>
          <w:lang w:val="de-DE" w:eastAsia="de-DE"/>
        </w:rPr>
        <w:t>ss</w:t>
      </w:r>
      <w:r w:rsidRPr="006948C9">
        <w:rPr>
          <w:rFonts w:ascii="Arial" w:hAnsi="Arial"/>
          <w:lang w:val="de-DE" w:eastAsia="de-DE"/>
        </w:rPr>
        <w:t>ergewöhnlichen</w:t>
      </w:r>
      <w:proofErr w:type="spellEnd"/>
      <w:r w:rsidRPr="006948C9">
        <w:rPr>
          <w:rFonts w:ascii="Arial" w:hAnsi="Arial"/>
          <w:lang w:val="de-DE" w:eastAsia="de-DE"/>
        </w:rPr>
        <w:t xml:space="preserve"> </w:t>
      </w:r>
      <w:r>
        <w:rPr>
          <w:rFonts w:ascii="Arial" w:hAnsi="Arial"/>
          <w:lang w:val="de-DE" w:eastAsia="de-DE"/>
        </w:rPr>
        <w:t>Winterg</w:t>
      </w:r>
      <w:r w:rsidRPr="006948C9">
        <w:rPr>
          <w:rFonts w:ascii="Arial" w:hAnsi="Arial"/>
          <w:lang w:val="de-DE" w:eastAsia="de-DE"/>
        </w:rPr>
        <w:t>riff</w:t>
      </w:r>
      <w:r>
        <w:rPr>
          <w:rFonts w:ascii="Arial" w:hAnsi="Arial"/>
          <w:lang w:val="de-DE" w:eastAsia="de-DE"/>
        </w:rPr>
        <w:t>,</w:t>
      </w:r>
      <w:r w:rsidRPr="006948C9">
        <w:rPr>
          <w:rFonts w:ascii="Arial" w:hAnsi="Arial"/>
          <w:lang w:val="de-DE" w:eastAsia="de-DE"/>
        </w:rPr>
        <w:t xml:space="preserve"> </w:t>
      </w:r>
      <w:r>
        <w:rPr>
          <w:rFonts w:ascii="Arial" w:hAnsi="Arial"/>
          <w:lang w:val="de-DE" w:eastAsia="de-DE"/>
        </w:rPr>
        <w:t xml:space="preserve">niedrigeren Kraftstoffverbrauch und </w:t>
      </w:r>
      <w:r w:rsidRPr="006948C9">
        <w:rPr>
          <w:rFonts w:ascii="Arial" w:hAnsi="Arial"/>
          <w:lang w:val="de-DE" w:eastAsia="de-DE"/>
        </w:rPr>
        <w:t xml:space="preserve">exzellente </w:t>
      </w:r>
      <w:proofErr w:type="spellStart"/>
      <w:r w:rsidRPr="006948C9">
        <w:rPr>
          <w:rFonts w:ascii="Arial" w:hAnsi="Arial"/>
          <w:lang w:val="de-DE" w:eastAsia="de-DE"/>
        </w:rPr>
        <w:t>Verschlei</w:t>
      </w:r>
      <w:r w:rsidR="00B64D7B">
        <w:rPr>
          <w:rFonts w:ascii="Arial" w:hAnsi="Arial"/>
          <w:lang w:val="de-DE" w:eastAsia="de-DE"/>
        </w:rPr>
        <w:t>ss</w:t>
      </w:r>
      <w:r w:rsidRPr="006948C9">
        <w:rPr>
          <w:rFonts w:ascii="Arial" w:hAnsi="Arial"/>
          <w:lang w:val="de-DE" w:eastAsia="de-DE"/>
        </w:rPr>
        <w:t>festigkeit</w:t>
      </w:r>
      <w:proofErr w:type="spellEnd"/>
      <w:r w:rsidRPr="006948C9">
        <w:rPr>
          <w:rFonts w:ascii="Arial" w:hAnsi="Arial"/>
          <w:lang w:val="de-DE" w:eastAsia="de-DE"/>
        </w:rPr>
        <w:t>.</w:t>
      </w:r>
    </w:p>
    <w:p w:rsidR="00D841B5" w:rsidRPr="006948C9" w:rsidRDefault="00D841B5" w:rsidP="00D841B5">
      <w:pPr>
        <w:rPr>
          <w:rFonts w:ascii="Arial" w:hAnsi="Arial"/>
          <w:lang w:val="de-DE" w:eastAsia="de-DE"/>
        </w:rPr>
      </w:pPr>
    </w:p>
    <w:p w:rsidR="00D841B5" w:rsidRDefault="00D841B5" w:rsidP="00D841B5">
      <w:pPr>
        <w:rPr>
          <w:rFonts w:ascii="Arial" w:hAnsi="Arial"/>
          <w:lang w:val="de-DE" w:eastAsia="de-DE"/>
        </w:rPr>
      </w:pPr>
      <w:r w:rsidRPr="00864DC9">
        <w:rPr>
          <w:rFonts w:ascii="Arial" w:hAnsi="Arial"/>
          <w:b/>
          <w:lang w:val="de-DE" w:eastAsia="de-DE"/>
        </w:rPr>
        <w:t>Spezial-Umschlingungsgummimischung.</w:t>
      </w:r>
      <w:r>
        <w:rPr>
          <w:rFonts w:ascii="Arial" w:hAnsi="Arial"/>
          <w:lang w:val="de-DE" w:eastAsia="de-DE"/>
        </w:rPr>
        <w:t xml:space="preserve"> Optimale </w:t>
      </w:r>
      <w:proofErr w:type="spellStart"/>
      <w:r>
        <w:rPr>
          <w:rFonts w:ascii="Arial" w:hAnsi="Arial"/>
          <w:lang w:val="de-DE" w:eastAsia="de-DE"/>
        </w:rPr>
        <w:t>Verschlei</w:t>
      </w:r>
      <w:r w:rsidR="00B64D7B">
        <w:rPr>
          <w:rFonts w:ascii="Arial" w:hAnsi="Arial"/>
          <w:lang w:val="de-DE" w:eastAsia="de-DE"/>
        </w:rPr>
        <w:t>ss</w:t>
      </w:r>
      <w:r>
        <w:rPr>
          <w:rFonts w:ascii="Arial" w:hAnsi="Arial"/>
          <w:lang w:val="de-DE" w:eastAsia="de-DE"/>
        </w:rPr>
        <w:t>festigkeit</w:t>
      </w:r>
      <w:proofErr w:type="spellEnd"/>
      <w:r>
        <w:rPr>
          <w:rFonts w:ascii="Arial" w:hAnsi="Arial"/>
          <w:lang w:val="de-DE" w:eastAsia="de-DE"/>
        </w:rPr>
        <w:t xml:space="preserve">. </w:t>
      </w:r>
      <w:r w:rsidRPr="00864DC9">
        <w:rPr>
          <w:rFonts w:ascii="Arial" w:hAnsi="Arial"/>
          <w:lang w:val="de-DE" w:eastAsia="de-DE"/>
        </w:rPr>
        <w:t xml:space="preserve">Die Gummimischung drückt elastisch gegen den Spurkranz und verstärkt den Wulstbereich </w:t>
      </w:r>
      <w:r>
        <w:rPr>
          <w:rFonts w:ascii="Arial" w:hAnsi="Arial"/>
          <w:lang w:val="de-DE" w:eastAsia="de-DE"/>
        </w:rPr>
        <w:t xml:space="preserve">für längere Haltbarkeit. </w:t>
      </w:r>
      <w:r w:rsidRPr="00864DC9">
        <w:rPr>
          <w:rFonts w:ascii="Arial" w:hAnsi="Arial"/>
          <w:lang w:val="de-DE" w:eastAsia="de-DE"/>
        </w:rPr>
        <w:t>Diese Innovation sorgt zudem für weniger Fahrgeräusche im Innenraum</w:t>
      </w:r>
      <w:r>
        <w:rPr>
          <w:rFonts w:ascii="Arial" w:hAnsi="Arial"/>
          <w:lang w:val="de-DE" w:eastAsia="de-DE"/>
        </w:rPr>
        <w:t>, denn sie dämpft die Vibrationen des Reifenkörpers und verhindert, dass sie ins Auto gelangen</w:t>
      </w:r>
      <w:r w:rsidRPr="00864DC9">
        <w:rPr>
          <w:rFonts w:ascii="Arial" w:hAnsi="Arial"/>
          <w:lang w:val="de-DE" w:eastAsia="de-DE"/>
        </w:rPr>
        <w:t>.</w:t>
      </w:r>
    </w:p>
    <w:p w:rsidR="00D841B5" w:rsidRDefault="00D841B5" w:rsidP="00D841B5">
      <w:pPr>
        <w:rPr>
          <w:rFonts w:ascii="Arial" w:hAnsi="Arial"/>
          <w:lang w:val="de-DE" w:eastAsia="de-DE"/>
        </w:rPr>
      </w:pPr>
    </w:p>
    <w:p w:rsidR="00D841B5" w:rsidRDefault="00D841B5" w:rsidP="00D841B5">
      <w:pPr>
        <w:rPr>
          <w:rFonts w:ascii="Arial" w:hAnsi="Arial"/>
          <w:lang w:val="de-DE" w:eastAsia="de-DE"/>
        </w:rPr>
      </w:pPr>
      <w:r w:rsidRPr="00E00253">
        <w:rPr>
          <w:rFonts w:ascii="Arial" w:hAnsi="Arial"/>
          <w:b/>
          <w:lang w:val="de-DE" w:eastAsia="de-DE"/>
        </w:rPr>
        <w:t>Robuste Stahlgürtelstruktur.</w:t>
      </w:r>
      <w:r w:rsidRPr="00E00253">
        <w:rPr>
          <w:rFonts w:ascii="Arial" w:hAnsi="Arial"/>
          <w:lang w:val="de-DE" w:eastAsia="de-DE"/>
        </w:rPr>
        <w:t xml:space="preserve"> Fahrstabilität und </w:t>
      </w:r>
      <w:proofErr w:type="spellStart"/>
      <w:r w:rsidRPr="00E00253">
        <w:rPr>
          <w:rFonts w:ascii="Arial" w:hAnsi="Arial"/>
          <w:lang w:val="de-DE" w:eastAsia="de-DE"/>
        </w:rPr>
        <w:t>Verschlei</w:t>
      </w:r>
      <w:r w:rsidR="00B64D7B">
        <w:rPr>
          <w:rFonts w:ascii="Arial" w:hAnsi="Arial"/>
          <w:lang w:val="de-DE" w:eastAsia="de-DE"/>
        </w:rPr>
        <w:t>ss</w:t>
      </w:r>
      <w:r w:rsidRPr="00E00253">
        <w:rPr>
          <w:rFonts w:ascii="Arial" w:hAnsi="Arial"/>
          <w:lang w:val="de-DE" w:eastAsia="de-DE"/>
        </w:rPr>
        <w:t>festigkeit</w:t>
      </w:r>
      <w:proofErr w:type="spellEnd"/>
      <w:r w:rsidRPr="00E00253">
        <w:rPr>
          <w:rFonts w:ascii="Arial" w:hAnsi="Arial"/>
          <w:lang w:val="de-DE" w:eastAsia="de-DE"/>
        </w:rPr>
        <w:t>.</w:t>
      </w:r>
      <w:r>
        <w:rPr>
          <w:rFonts w:ascii="Arial" w:hAnsi="Arial"/>
          <w:lang w:val="de-DE" w:eastAsia="de-DE"/>
        </w:rPr>
        <w:t xml:space="preserve"> </w:t>
      </w:r>
      <w:r w:rsidRPr="00E00253">
        <w:rPr>
          <w:rFonts w:ascii="Arial" w:hAnsi="Arial"/>
          <w:lang w:val="de-DE" w:eastAsia="de-DE"/>
        </w:rPr>
        <w:t xml:space="preserve">Nicht nur das Reifenprofil, auch die robuste Struktur </w:t>
      </w:r>
      <w:r>
        <w:rPr>
          <w:rFonts w:ascii="Arial" w:hAnsi="Arial"/>
          <w:lang w:val="de-DE" w:eastAsia="de-DE"/>
        </w:rPr>
        <w:t xml:space="preserve">sorgen für </w:t>
      </w:r>
      <w:r w:rsidRPr="00E00253">
        <w:rPr>
          <w:rFonts w:ascii="Arial" w:hAnsi="Arial"/>
          <w:lang w:val="de-DE" w:eastAsia="de-DE"/>
        </w:rPr>
        <w:t>ein ausgewogenes und leises Fahrverhalten. Die extrem starke neue Doppel-Stahlgürtelstruktur trägt auch hohe Radlasten zuverlässig.</w:t>
      </w:r>
      <w:r>
        <w:rPr>
          <w:rFonts w:ascii="Arial" w:hAnsi="Arial"/>
          <w:lang w:val="de-DE" w:eastAsia="de-DE"/>
        </w:rPr>
        <w:t xml:space="preserve"> </w:t>
      </w:r>
      <w:r w:rsidRPr="00E00253">
        <w:rPr>
          <w:rFonts w:ascii="Arial" w:hAnsi="Arial"/>
          <w:lang w:val="de-DE" w:eastAsia="de-DE"/>
        </w:rPr>
        <w:t xml:space="preserve">Der neue, flexiblere Stahldraht der Stahlgürtel verbessert </w:t>
      </w:r>
      <w:r>
        <w:rPr>
          <w:rFonts w:ascii="Arial" w:hAnsi="Arial"/>
          <w:lang w:val="de-DE" w:eastAsia="de-DE"/>
        </w:rPr>
        <w:t xml:space="preserve">die </w:t>
      </w:r>
      <w:proofErr w:type="spellStart"/>
      <w:r w:rsidRPr="00E00253">
        <w:rPr>
          <w:rFonts w:ascii="Arial" w:hAnsi="Arial"/>
          <w:lang w:val="de-DE" w:eastAsia="de-DE"/>
        </w:rPr>
        <w:t>Verschlei</w:t>
      </w:r>
      <w:r w:rsidR="00B64D7B">
        <w:rPr>
          <w:rFonts w:ascii="Arial" w:hAnsi="Arial"/>
          <w:lang w:val="de-DE" w:eastAsia="de-DE"/>
        </w:rPr>
        <w:t>ss</w:t>
      </w:r>
      <w:r w:rsidRPr="00E00253">
        <w:rPr>
          <w:rFonts w:ascii="Arial" w:hAnsi="Arial"/>
          <w:lang w:val="de-DE" w:eastAsia="de-DE"/>
        </w:rPr>
        <w:t>festigkeit</w:t>
      </w:r>
      <w:proofErr w:type="spellEnd"/>
      <w:r>
        <w:rPr>
          <w:rFonts w:ascii="Arial" w:hAnsi="Arial"/>
          <w:lang w:val="de-DE" w:eastAsia="de-DE"/>
        </w:rPr>
        <w:t xml:space="preserve"> der Struktur, und der Reifen behält seine Neueste-Technologie-Qualitäten. </w:t>
      </w:r>
      <w:r w:rsidRPr="00E00253">
        <w:rPr>
          <w:rFonts w:ascii="Arial" w:hAnsi="Arial"/>
          <w:lang w:val="de-DE" w:eastAsia="de-DE"/>
        </w:rPr>
        <w:t>Das verringert auch den Rollwiderstand, und dadurch verbraucht das Fahrzeug weniger Kraftstoff.</w:t>
      </w:r>
    </w:p>
    <w:p w:rsidR="00D841B5" w:rsidRPr="00E00253" w:rsidRDefault="00D841B5" w:rsidP="00D841B5">
      <w:pPr>
        <w:rPr>
          <w:rFonts w:ascii="Arial" w:hAnsi="Arial"/>
          <w:lang w:val="de-DE" w:eastAsia="de-DE"/>
        </w:rPr>
      </w:pPr>
    </w:p>
    <w:p w:rsidR="00D841B5" w:rsidRPr="00CF1846" w:rsidRDefault="00D841B5" w:rsidP="00D841B5">
      <w:pPr>
        <w:rPr>
          <w:rFonts w:ascii="Arial" w:hAnsi="Arial"/>
          <w:lang w:val="de-DE" w:eastAsia="de-DE"/>
        </w:rPr>
      </w:pPr>
      <w:r w:rsidRPr="00CF1846">
        <w:rPr>
          <w:rFonts w:ascii="Arial" w:hAnsi="Arial"/>
          <w:b/>
          <w:lang w:val="de-DE" w:eastAsia="de-DE"/>
        </w:rPr>
        <w:t>Dichtes Lamellennetz.</w:t>
      </w:r>
      <w:r>
        <w:rPr>
          <w:rFonts w:ascii="Arial" w:hAnsi="Arial"/>
          <w:lang w:val="de-DE" w:eastAsia="de-DE"/>
        </w:rPr>
        <w:t xml:space="preserve"> Optimaler Griff und Handling. </w:t>
      </w:r>
      <w:r w:rsidRPr="00CF1846">
        <w:rPr>
          <w:rFonts w:ascii="Arial" w:hAnsi="Arial"/>
          <w:lang w:val="de-DE" w:eastAsia="de-DE"/>
        </w:rPr>
        <w:t xml:space="preserve">Ein dichteres Lamellennetz bedeckt das aggressive Profil. Breitere individuelle Lamellen </w:t>
      </w:r>
      <w:r>
        <w:rPr>
          <w:rFonts w:ascii="Arial" w:hAnsi="Arial"/>
          <w:lang w:val="de-DE" w:eastAsia="de-DE"/>
        </w:rPr>
        <w:t xml:space="preserve">in der Mitte </w:t>
      </w:r>
      <w:r w:rsidRPr="00CF1846">
        <w:rPr>
          <w:rFonts w:ascii="Arial" w:hAnsi="Arial"/>
          <w:lang w:val="de-DE" w:eastAsia="de-DE"/>
        </w:rPr>
        <w:t xml:space="preserve">geben die dringend notwendige Griff-Oberfläche, besonders wenn der </w:t>
      </w:r>
      <w:proofErr w:type="spellStart"/>
      <w:r w:rsidRPr="00CF1846">
        <w:rPr>
          <w:rFonts w:ascii="Arial" w:hAnsi="Arial"/>
          <w:lang w:val="de-DE" w:eastAsia="de-DE"/>
        </w:rPr>
        <w:t>Reibwert</w:t>
      </w:r>
      <w:proofErr w:type="spellEnd"/>
      <w:r w:rsidRPr="00CF1846">
        <w:rPr>
          <w:rFonts w:ascii="Arial" w:hAnsi="Arial"/>
          <w:lang w:val="de-DE" w:eastAsia="de-DE"/>
        </w:rPr>
        <w:t xml:space="preserve"> der </w:t>
      </w:r>
      <w:proofErr w:type="spellStart"/>
      <w:r w:rsidRPr="00CF1846">
        <w:rPr>
          <w:rFonts w:ascii="Arial" w:hAnsi="Arial"/>
          <w:lang w:val="de-DE" w:eastAsia="de-DE"/>
        </w:rPr>
        <w:t>Stra</w:t>
      </w:r>
      <w:r w:rsidR="00B64D7B">
        <w:rPr>
          <w:rFonts w:ascii="Arial" w:hAnsi="Arial"/>
          <w:lang w:val="de-DE" w:eastAsia="de-DE"/>
        </w:rPr>
        <w:t>ss</w:t>
      </w:r>
      <w:r w:rsidRPr="00CF1846">
        <w:rPr>
          <w:rFonts w:ascii="Arial" w:hAnsi="Arial"/>
          <w:lang w:val="de-DE" w:eastAsia="de-DE"/>
        </w:rPr>
        <w:t>e</w:t>
      </w:r>
      <w:proofErr w:type="spellEnd"/>
      <w:r w:rsidRPr="00CF1846">
        <w:rPr>
          <w:rFonts w:ascii="Arial" w:hAnsi="Arial"/>
          <w:lang w:val="de-DE" w:eastAsia="de-DE"/>
        </w:rPr>
        <w:t xml:space="preserve"> am geringsten ist.</w:t>
      </w:r>
    </w:p>
    <w:p w:rsidR="00A954B6" w:rsidRPr="00660734" w:rsidRDefault="00A954B6" w:rsidP="00A954B6">
      <w:pPr>
        <w:rPr>
          <w:rFonts w:ascii="Arial" w:hAnsi="Arial"/>
          <w:lang w:val="de-DE" w:eastAsia="de-DE"/>
        </w:rPr>
      </w:pPr>
    </w:p>
    <w:p w:rsidR="00B01087" w:rsidRPr="00660734" w:rsidRDefault="004247EA" w:rsidP="00B01087">
      <w:pPr>
        <w:ind w:right="454"/>
        <w:outlineLvl w:val="0"/>
        <w:rPr>
          <w:rStyle w:val="Hyperlink"/>
          <w:rFonts w:cs="Arial"/>
          <w:lang w:val="da-DK"/>
        </w:rPr>
      </w:pPr>
      <w:hyperlink r:id="rId9" w:history="1">
        <w:r w:rsidR="00B01087" w:rsidRPr="00660734">
          <w:rPr>
            <w:rStyle w:val="Hyperlink"/>
            <w:rFonts w:ascii="Arial" w:hAnsi="Arial" w:cs="Arial"/>
            <w:b/>
            <w:szCs w:val="20"/>
            <w:lang w:val="da-DK" w:eastAsia="de-DE"/>
          </w:rPr>
          <w:t>www.nokiantyres.ch</w:t>
        </w:r>
      </w:hyperlink>
    </w:p>
    <w:p w:rsidR="00B01087" w:rsidRPr="00660734" w:rsidRDefault="00B01087" w:rsidP="00B01087">
      <w:pPr>
        <w:rPr>
          <w:rFonts w:ascii="Arial" w:hAnsi="Arial"/>
          <w:b/>
          <w:lang w:val="da-DK" w:eastAsia="de-DE"/>
        </w:rPr>
      </w:pPr>
      <w:r w:rsidRPr="00660734">
        <w:rPr>
          <w:rFonts w:ascii="Arial" w:hAnsi="Arial"/>
          <w:b/>
          <w:lang w:val="da-DK" w:eastAsia="de-DE"/>
        </w:rPr>
        <w:t>Reifen- und Auto-Service Vianor von Nokian Tyres:</w:t>
      </w:r>
    </w:p>
    <w:p w:rsidR="00B01087" w:rsidRPr="00660734" w:rsidRDefault="004247EA" w:rsidP="00B01087">
      <w:pPr>
        <w:ind w:right="454"/>
        <w:outlineLvl w:val="0"/>
        <w:rPr>
          <w:rStyle w:val="Hyperlink"/>
          <w:rFonts w:ascii="Arial" w:hAnsi="Arial" w:cs="Arial"/>
          <w:b/>
          <w:szCs w:val="20"/>
          <w:lang w:val="de-DE" w:eastAsia="de-DE"/>
        </w:rPr>
      </w:pPr>
      <w:hyperlink r:id="rId10" w:history="1">
        <w:r w:rsidR="00B01087" w:rsidRPr="00660734">
          <w:rPr>
            <w:rStyle w:val="Hyperlink"/>
            <w:rFonts w:ascii="Arial" w:hAnsi="Arial" w:cs="Arial"/>
            <w:b/>
            <w:szCs w:val="20"/>
            <w:lang w:val="de-DE" w:eastAsia="de-DE"/>
          </w:rPr>
          <w:t>http://vianor.ch</w:t>
        </w:r>
      </w:hyperlink>
    </w:p>
    <w:p w:rsidR="00A954B6" w:rsidRPr="00660734" w:rsidRDefault="00A954B6" w:rsidP="00A954B6">
      <w:pPr>
        <w:ind w:right="454"/>
        <w:outlineLvl w:val="0"/>
        <w:rPr>
          <w:rFonts w:ascii="Arial" w:hAnsi="Arial" w:cs="Arial"/>
          <w:lang w:val="de-DE" w:eastAsia="de-DE"/>
        </w:rPr>
      </w:pPr>
    </w:p>
    <w:p w:rsidR="00A954B6" w:rsidRPr="0054456E" w:rsidRDefault="00A954B6" w:rsidP="00A954B6">
      <w:pPr>
        <w:ind w:right="454"/>
        <w:outlineLvl w:val="0"/>
        <w:rPr>
          <w:rFonts w:ascii="Arial" w:hAnsi="Arial" w:cs="Arial"/>
          <w:lang w:val="de-DE" w:eastAsia="de-DE"/>
        </w:rPr>
      </w:pPr>
      <w:r w:rsidRPr="00660734">
        <w:rPr>
          <w:rFonts w:ascii="Arial" w:hAnsi="Arial" w:cs="Arial"/>
          <w:lang w:val="de-DE" w:eastAsia="de-DE"/>
        </w:rPr>
        <w:t>Redaktion: Dr. Falk Köhler</w:t>
      </w:r>
    </w:p>
    <w:p w:rsidR="00A954B6" w:rsidRPr="00B051F8" w:rsidRDefault="00A954B6" w:rsidP="00A954B6">
      <w:pPr>
        <w:rPr>
          <w:color w:val="000000"/>
          <w:szCs w:val="20"/>
          <w:lang w:val="de-DE" w:eastAsia="de-DE"/>
        </w:rPr>
      </w:pPr>
    </w:p>
    <w:p w:rsidR="00D16EC5" w:rsidRPr="00B051F8" w:rsidRDefault="00D16EC5" w:rsidP="00D16EC5">
      <w:pPr>
        <w:rPr>
          <w:color w:val="000000"/>
          <w:szCs w:val="20"/>
          <w:lang w:val="de-DE" w:eastAsia="de-DE"/>
        </w:rPr>
      </w:pPr>
    </w:p>
    <w:p w:rsidR="00D16EC5" w:rsidRDefault="00D16EC5">
      <w:pPr>
        <w:rPr>
          <w:b/>
          <w:color w:val="000000"/>
          <w:sz w:val="28"/>
          <w:szCs w:val="28"/>
          <w:lang w:val="de-DE" w:eastAsia="de-DE"/>
        </w:rPr>
      </w:pPr>
      <w:r>
        <w:rPr>
          <w:b/>
          <w:color w:val="000000"/>
          <w:sz w:val="28"/>
          <w:szCs w:val="28"/>
          <w:lang w:val="de-DE" w:eastAsia="de-DE"/>
        </w:rPr>
        <w:br w:type="page"/>
      </w:r>
    </w:p>
    <w:p w:rsidR="00D16EC5" w:rsidRPr="00031341" w:rsidRDefault="00D16EC5" w:rsidP="00D16EC5">
      <w:pPr>
        <w:rPr>
          <w:b/>
          <w:color w:val="000000"/>
          <w:sz w:val="28"/>
          <w:szCs w:val="28"/>
          <w:lang w:val="de-DE" w:eastAsia="de-DE"/>
        </w:rPr>
      </w:pPr>
      <w:r w:rsidRPr="00031341">
        <w:rPr>
          <w:b/>
          <w:color w:val="000000"/>
          <w:sz w:val="28"/>
          <w:szCs w:val="28"/>
          <w:lang w:val="de-DE" w:eastAsia="de-DE"/>
        </w:rPr>
        <w:lastRenderedPageBreak/>
        <w:t>Fotos Bildunterschriften</w:t>
      </w:r>
    </w:p>
    <w:p w:rsidR="00D16EC5" w:rsidRPr="009F4131" w:rsidRDefault="00D16EC5" w:rsidP="00D16EC5">
      <w:pPr>
        <w:rPr>
          <w:color w:val="000000"/>
          <w:szCs w:val="20"/>
          <w:lang w:val="de-DE" w:eastAsia="de-DE"/>
        </w:rPr>
      </w:pPr>
    </w:p>
    <w:p w:rsidR="00D16EC5" w:rsidRPr="009F4131" w:rsidRDefault="00D16EC5" w:rsidP="00D16EC5">
      <w:pPr>
        <w:rPr>
          <w:lang w:val="de-DE"/>
        </w:rPr>
      </w:pPr>
      <w:r w:rsidRPr="001A2591">
        <w:rPr>
          <w:lang w:val="de-DE"/>
        </w:rPr>
        <w:t>nokian-wr-c3-winterreifen-fuer-transporter</w:t>
      </w:r>
      <w:r>
        <w:rPr>
          <w:lang w:val="de-DE"/>
        </w:rPr>
        <w:t>-nokian-foto-405</w:t>
      </w:r>
      <w:r w:rsidRPr="001A2591">
        <w:rPr>
          <w:lang w:val="de-DE"/>
        </w:rPr>
        <w:t>.jpg</w:t>
      </w:r>
    </w:p>
    <w:p w:rsidR="00D16EC5" w:rsidRPr="009F4131" w:rsidRDefault="00D16EC5" w:rsidP="00D16EC5">
      <w:pPr>
        <w:rPr>
          <w:color w:val="000000"/>
          <w:szCs w:val="20"/>
          <w:lang w:val="de-DE"/>
        </w:rPr>
      </w:pPr>
      <w:r w:rsidRPr="009F4131">
        <w:rPr>
          <w:color w:val="000000"/>
          <w:szCs w:val="20"/>
          <w:lang w:val="de-DE"/>
        </w:rPr>
        <w:t>Bildunterschrift:</w:t>
      </w:r>
    </w:p>
    <w:p w:rsidR="00D16EC5" w:rsidRPr="009F4131" w:rsidRDefault="00D16EC5" w:rsidP="00D16EC5">
      <w:pPr>
        <w:rPr>
          <w:color w:val="000000"/>
          <w:szCs w:val="20"/>
          <w:lang w:val="de-DE" w:eastAsia="de-DE"/>
        </w:rPr>
      </w:pPr>
    </w:p>
    <w:p w:rsidR="00D16EC5" w:rsidRPr="00D16EC5" w:rsidRDefault="00D16EC5" w:rsidP="00D16EC5">
      <w:pPr>
        <w:rPr>
          <w:rFonts w:ascii="Arial" w:hAnsi="Arial" w:cs="Arial"/>
          <w:szCs w:val="20"/>
          <w:lang w:val="de-DE" w:eastAsia="de-DE"/>
        </w:rPr>
      </w:pPr>
      <w:r w:rsidRPr="00D16EC5">
        <w:rPr>
          <w:rFonts w:ascii="Arial" w:hAnsi="Arial" w:cs="Arial"/>
          <w:szCs w:val="20"/>
          <w:lang w:val="de-DE" w:eastAsia="de-DE"/>
        </w:rPr>
        <w:t xml:space="preserve">Der Nokian WR C3 Winterreifen für Transporter fährt sicher, dauerhaft und leicht auf den </w:t>
      </w:r>
      <w:proofErr w:type="spellStart"/>
      <w:r w:rsidRPr="00D16EC5">
        <w:rPr>
          <w:rFonts w:ascii="Arial" w:hAnsi="Arial" w:cs="Arial"/>
          <w:szCs w:val="20"/>
          <w:lang w:val="de-DE" w:eastAsia="de-DE"/>
        </w:rPr>
        <w:t>Stra</w:t>
      </w:r>
      <w:r>
        <w:rPr>
          <w:rFonts w:ascii="Arial" w:hAnsi="Arial" w:cs="Arial"/>
          <w:szCs w:val="20"/>
          <w:lang w:val="de-DE" w:eastAsia="de-DE"/>
        </w:rPr>
        <w:t>ss</w:t>
      </w:r>
      <w:r w:rsidRPr="00D16EC5">
        <w:rPr>
          <w:rFonts w:ascii="Arial" w:hAnsi="Arial" w:cs="Arial"/>
          <w:szCs w:val="20"/>
          <w:lang w:val="de-DE" w:eastAsia="de-DE"/>
        </w:rPr>
        <w:t>en</w:t>
      </w:r>
      <w:proofErr w:type="spellEnd"/>
      <w:r w:rsidRPr="00D16EC5">
        <w:rPr>
          <w:rFonts w:ascii="Arial" w:hAnsi="Arial" w:cs="Arial"/>
          <w:szCs w:val="20"/>
          <w:lang w:val="de-DE" w:eastAsia="de-DE"/>
        </w:rPr>
        <w:t xml:space="preserve"> in der Stadt und auf dem Lande     Foto: Nokian Tyres</w:t>
      </w:r>
    </w:p>
    <w:p w:rsidR="00D16EC5" w:rsidRPr="00D16EC5" w:rsidRDefault="00D16EC5" w:rsidP="00D16EC5">
      <w:pPr>
        <w:rPr>
          <w:color w:val="000000"/>
          <w:szCs w:val="20"/>
          <w:lang w:val="de-DE" w:eastAsia="de-DE"/>
        </w:rPr>
      </w:pPr>
    </w:p>
    <w:p w:rsidR="00D16EC5" w:rsidRPr="00D16EC5" w:rsidRDefault="00D16EC5" w:rsidP="00D16EC5">
      <w:pPr>
        <w:rPr>
          <w:rFonts w:cs="Arial"/>
          <w:lang w:val="de-DE"/>
        </w:rPr>
      </w:pPr>
      <w:r w:rsidRPr="00D16EC5">
        <w:rPr>
          <w:rFonts w:cs="Arial"/>
          <w:lang w:val="de-DE"/>
        </w:rPr>
        <w:t>nokian-wr-c3-wasserpumpen-lamellen-gewaehrleisten-sicheren-griff-nokian-foto-406.jpg</w:t>
      </w:r>
    </w:p>
    <w:p w:rsidR="00D16EC5" w:rsidRPr="00D16EC5" w:rsidRDefault="00D16EC5" w:rsidP="00D16EC5">
      <w:pPr>
        <w:rPr>
          <w:color w:val="000000"/>
          <w:szCs w:val="20"/>
          <w:lang w:val="de-DE"/>
        </w:rPr>
      </w:pPr>
      <w:r w:rsidRPr="00D16EC5">
        <w:rPr>
          <w:color w:val="000000"/>
          <w:szCs w:val="20"/>
          <w:lang w:val="de-DE"/>
        </w:rPr>
        <w:t>Bildunterschrift:</w:t>
      </w:r>
    </w:p>
    <w:p w:rsidR="00D16EC5" w:rsidRPr="00D16EC5" w:rsidRDefault="00D16EC5" w:rsidP="00D16EC5">
      <w:pPr>
        <w:rPr>
          <w:color w:val="000000"/>
          <w:szCs w:val="20"/>
          <w:lang w:val="de-DE" w:eastAsia="de-DE"/>
        </w:rPr>
      </w:pPr>
    </w:p>
    <w:p w:rsidR="00D16EC5" w:rsidRPr="00BF699C" w:rsidRDefault="00D16EC5" w:rsidP="00D16EC5">
      <w:pPr>
        <w:rPr>
          <w:rFonts w:ascii="Arial" w:hAnsi="Arial" w:cs="Arial"/>
          <w:szCs w:val="20"/>
          <w:lang w:val="de-DE" w:eastAsia="de-DE"/>
        </w:rPr>
      </w:pPr>
      <w:r w:rsidRPr="00D16EC5">
        <w:rPr>
          <w:rFonts w:ascii="Arial" w:hAnsi="Arial" w:cs="Arial"/>
          <w:szCs w:val="20"/>
          <w:lang w:val="de-DE" w:eastAsia="de-DE"/>
        </w:rPr>
        <w:t>Wasserpumpen-Lamellen im Nokian WR C3 Winterreifen pumpen das Wasser unter dem Reifen weg bei Nässe und Eis und gewährleisten damit sicheren Griff     Foto: Nokian Tyres</w:t>
      </w:r>
    </w:p>
    <w:p w:rsidR="00D16EC5" w:rsidRPr="00D16EC5" w:rsidRDefault="00D16EC5" w:rsidP="00D16EC5">
      <w:pPr>
        <w:rPr>
          <w:color w:val="000000"/>
          <w:szCs w:val="20"/>
          <w:lang w:val="de-DE" w:eastAsia="de-DE"/>
        </w:rPr>
      </w:pPr>
    </w:p>
    <w:p w:rsidR="00D16EC5" w:rsidRPr="00D16EC5" w:rsidRDefault="00D16EC5" w:rsidP="00D16EC5">
      <w:pPr>
        <w:rPr>
          <w:color w:val="000000"/>
          <w:szCs w:val="20"/>
          <w:lang w:val="de-DE" w:eastAsia="de-DE"/>
        </w:rPr>
      </w:pPr>
    </w:p>
    <w:p w:rsidR="00D841B5" w:rsidRPr="009F4131" w:rsidRDefault="00D841B5" w:rsidP="00D841B5">
      <w:pPr>
        <w:rPr>
          <w:b/>
          <w:sz w:val="28"/>
          <w:szCs w:val="28"/>
          <w:lang w:val="en-US" w:eastAsia="de-DE"/>
        </w:rPr>
      </w:pPr>
      <w:proofErr w:type="spellStart"/>
      <w:r>
        <w:rPr>
          <w:b/>
          <w:sz w:val="28"/>
          <w:szCs w:val="28"/>
          <w:lang w:val="en-US" w:eastAsia="de-DE"/>
        </w:rPr>
        <w:t>Fotos</w:t>
      </w:r>
      <w:proofErr w:type="spellEnd"/>
      <w:r>
        <w:rPr>
          <w:b/>
          <w:sz w:val="28"/>
          <w:szCs w:val="28"/>
          <w:lang w:val="en-US" w:eastAsia="de-DE"/>
        </w:rPr>
        <w:t xml:space="preserve"> Downloads Nokian WR C3</w:t>
      </w:r>
      <w:r w:rsidRPr="009F4131">
        <w:rPr>
          <w:b/>
          <w:sz w:val="28"/>
          <w:szCs w:val="28"/>
          <w:lang w:val="en-US" w:eastAsia="de-DE"/>
        </w:rPr>
        <w:t>:</w:t>
      </w:r>
    </w:p>
    <w:p w:rsidR="00D841B5" w:rsidRPr="00681923" w:rsidRDefault="004247EA" w:rsidP="00D841B5">
      <w:pPr>
        <w:rPr>
          <w:rStyle w:val="Hyperlink"/>
          <w:b/>
          <w:lang w:val="fi-FI"/>
        </w:rPr>
      </w:pPr>
      <w:hyperlink r:id="rId11" w:history="1">
        <w:r w:rsidR="00D841B5" w:rsidRPr="00681923">
          <w:rPr>
            <w:rStyle w:val="Hyperlink"/>
            <w:b/>
            <w:lang w:val="fi-FI"/>
          </w:rPr>
          <w:t>www.nokiantyres.com/NokianWRC3</w:t>
        </w:r>
      </w:hyperlink>
    </w:p>
    <w:p w:rsidR="00D16EC5" w:rsidRPr="001A2591" w:rsidRDefault="00D16EC5" w:rsidP="00D16EC5">
      <w:pPr>
        <w:rPr>
          <w:color w:val="000000"/>
          <w:szCs w:val="20"/>
          <w:lang w:val="de-DE" w:eastAsia="de-DE"/>
        </w:rPr>
      </w:pPr>
    </w:p>
    <w:p w:rsidR="00D16EC5" w:rsidRPr="001A2591" w:rsidRDefault="00D16EC5" w:rsidP="00D16EC5">
      <w:pPr>
        <w:rPr>
          <w:color w:val="000000"/>
          <w:szCs w:val="20"/>
          <w:lang w:val="de-DE" w:eastAsia="de-DE"/>
        </w:rPr>
      </w:pPr>
    </w:p>
    <w:p w:rsidR="006F2A5C" w:rsidRPr="00C80726" w:rsidRDefault="006F2A5C" w:rsidP="006F2A5C">
      <w:pPr>
        <w:rPr>
          <w:b/>
          <w:sz w:val="28"/>
          <w:szCs w:val="28"/>
          <w:lang w:val="fi-FI" w:eastAsia="de-DE"/>
        </w:rPr>
      </w:pPr>
      <w:r w:rsidRPr="00C80726">
        <w:rPr>
          <w:b/>
          <w:sz w:val="28"/>
          <w:szCs w:val="28"/>
          <w:lang w:val="de-DE" w:eastAsia="de-DE"/>
        </w:rPr>
        <w:t xml:space="preserve">Video </w:t>
      </w:r>
      <w:r w:rsidRPr="00C80726">
        <w:rPr>
          <w:b/>
          <w:sz w:val="28"/>
          <w:szCs w:val="28"/>
          <w:lang w:val="fi-FI" w:eastAsia="de-DE"/>
        </w:rPr>
        <w:t>An der Spitze des Winterreifen-Testens: Testzentrum ”Wei</w:t>
      </w:r>
      <w:r w:rsidR="009850E3">
        <w:rPr>
          <w:b/>
          <w:sz w:val="28"/>
          <w:szCs w:val="28"/>
          <w:lang w:val="fi-FI" w:eastAsia="de-DE"/>
        </w:rPr>
        <w:t>ss</w:t>
      </w:r>
      <w:r w:rsidRPr="00C80726">
        <w:rPr>
          <w:b/>
          <w:sz w:val="28"/>
          <w:szCs w:val="28"/>
          <w:lang w:val="fi-FI" w:eastAsia="de-DE"/>
        </w:rPr>
        <w:t>e Hölle” von Nokian Tyres in Ivalo</w:t>
      </w:r>
    </w:p>
    <w:p w:rsidR="006F2A5C" w:rsidRPr="009F4131" w:rsidRDefault="004247EA" w:rsidP="006F2A5C">
      <w:pPr>
        <w:rPr>
          <w:rStyle w:val="Hyperlink"/>
          <w:b/>
          <w:bCs/>
          <w:lang w:val="fi-FI"/>
        </w:rPr>
      </w:pPr>
      <w:hyperlink r:id="rId12" w:history="1">
        <w:r w:rsidR="006F2A5C" w:rsidRPr="009F4131">
          <w:rPr>
            <w:rStyle w:val="Hyperlink"/>
            <w:b/>
            <w:bCs/>
            <w:lang w:val="fi-FI"/>
          </w:rPr>
          <w:t>http://youtu.be/CQngcAs8vDQ</w:t>
        </w:r>
      </w:hyperlink>
    </w:p>
    <w:p w:rsidR="00D16EC5" w:rsidRDefault="00D16EC5" w:rsidP="00D16EC5">
      <w:pPr>
        <w:rPr>
          <w:szCs w:val="20"/>
          <w:lang w:val="de-DE" w:eastAsia="de-DE"/>
        </w:rPr>
      </w:pPr>
    </w:p>
    <w:p w:rsidR="00D16EC5" w:rsidRPr="00681923" w:rsidRDefault="00D16EC5" w:rsidP="00D16EC5">
      <w:pPr>
        <w:rPr>
          <w:szCs w:val="20"/>
          <w:lang w:val="de-DE" w:eastAsia="de-DE"/>
        </w:rPr>
      </w:pPr>
    </w:p>
    <w:p w:rsidR="00A954B6" w:rsidRPr="00B01389" w:rsidRDefault="00A954B6" w:rsidP="00A954B6">
      <w:pPr>
        <w:rPr>
          <w:b/>
          <w:color w:val="000000"/>
          <w:sz w:val="28"/>
          <w:szCs w:val="28"/>
          <w:lang w:val="de-DE" w:eastAsia="de-DE"/>
        </w:rPr>
      </w:pPr>
      <w:r w:rsidRPr="00B01389">
        <w:rPr>
          <w:b/>
          <w:color w:val="000000"/>
          <w:sz w:val="28"/>
          <w:szCs w:val="28"/>
          <w:lang w:val="de-DE" w:eastAsia="de-DE"/>
        </w:rPr>
        <w:t>Weitere Informationen</w:t>
      </w:r>
    </w:p>
    <w:p w:rsidR="00A954B6" w:rsidRPr="006F2A5C" w:rsidRDefault="00A954B6" w:rsidP="00A954B6">
      <w:pPr>
        <w:rPr>
          <w:szCs w:val="20"/>
          <w:highlight w:val="cyan"/>
          <w:lang w:val="de-DE" w:eastAsia="de-DE"/>
        </w:rPr>
      </w:pPr>
    </w:p>
    <w:p w:rsidR="00A954B6" w:rsidRPr="00B01389" w:rsidRDefault="00A954B6" w:rsidP="00A954B6">
      <w:pPr>
        <w:rPr>
          <w:b/>
          <w:szCs w:val="20"/>
          <w:lang w:val="de-DE" w:eastAsia="de-DE"/>
        </w:rPr>
      </w:pPr>
      <w:r w:rsidRPr="00B01389">
        <w:rPr>
          <w:b/>
          <w:szCs w:val="20"/>
          <w:lang w:val="de-DE" w:eastAsia="de-DE"/>
        </w:rPr>
        <w:t>Fortschrittlichste grüne Winterreifen-Technologie für Elektro-Autos: Erster Winterreifen der Welt mit A-Energie-Klasse von Nokian Tyres</w:t>
      </w:r>
    </w:p>
    <w:p w:rsidR="00A954B6" w:rsidRPr="006F2A5C" w:rsidRDefault="004247EA" w:rsidP="00A954B6">
      <w:pPr>
        <w:rPr>
          <w:b/>
          <w:highlight w:val="cyan"/>
          <w:lang w:val="de-DE"/>
        </w:rPr>
      </w:pPr>
      <w:hyperlink r:id="rId13" w:history="1">
        <w:r w:rsidR="006D085C" w:rsidRPr="00B01389">
          <w:rPr>
            <w:rStyle w:val="Hyperlink"/>
            <w:b/>
            <w:lang w:val="de-DE"/>
          </w:rPr>
          <w:t>http://www.nokiantyres.ch/firma/pressemitteilung/fortschrittlichste-grune-winterreifen-technologie-fur-elektro-autos-erster-winterreifen-der-welt-mit-2/</w:t>
        </w:r>
      </w:hyperlink>
    </w:p>
    <w:p w:rsidR="006D085C" w:rsidRPr="006F2A5C" w:rsidRDefault="006D085C" w:rsidP="00A954B6">
      <w:pPr>
        <w:rPr>
          <w:szCs w:val="20"/>
          <w:highlight w:val="cyan"/>
          <w:lang w:val="de-DE" w:eastAsia="de-DE"/>
        </w:rPr>
      </w:pPr>
    </w:p>
    <w:p w:rsidR="00CB2D96" w:rsidRPr="00B01389" w:rsidRDefault="00CB2D96" w:rsidP="00CB2D96">
      <w:pPr>
        <w:rPr>
          <w:b/>
          <w:bCs/>
          <w:szCs w:val="20"/>
          <w:lang w:val="de-DE" w:eastAsia="de-DE"/>
        </w:rPr>
      </w:pPr>
      <w:r w:rsidRPr="00B01389">
        <w:rPr>
          <w:b/>
          <w:bCs/>
          <w:szCs w:val="20"/>
          <w:lang w:val="de-DE" w:eastAsia="de-DE"/>
        </w:rPr>
        <w:t>Nokian Tyres: erster Nicht-Spike-Winterreifen der Welt mit Spikes</w:t>
      </w:r>
    </w:p>
    <w:p w:rsidR="00A954B6" w:rsidRPr="00B01389" w:rsidRDefault="004247EA" w:rsidP="00A954B6">
      <w:pPr>
        <w:rPr>
          <w:b/>
          <w:lang w:val="de-DE"/>
        </w:rPr>
      </w:pPr>
      <w:hyperlink r:id="rId14" w:history="1">
        <w:r w:rsidR="00CB2D96" w:rsidRPr="00B01389">
          <w:rPr>
            <w:rStyle w:val="Hyperlink"/>
            <w:b/>
            <w:lang w:val="de-DE"/>
          </w:rPr>
          <w:t>http://www.nokiantyres.ch/firma/pressemitteilung/nokian-tyres-erster-nicht-spike-winterreifen-der-welt-mit-spikes/</w:t>
        </w:r>
      </w:hyperlink>
    </w:p>
    <w:p w:rsidR="00311325" w:rsidRPr="006F2A5C" w:rsidRDefault="00311325">
      <w:pPr>
        <w:rPr>
          <w:b/>
          <w:szCs w:val="20"/>
          <w:highlight w:val="cyan"/>
          <w:lang w:val="de-DE" w:eastAsia="de-DE"/>
        </w:rPr>
      </w:pPr>
    </w:p>
    <w:p w:rsidR="00C94306" w:rsidRPr="00B01389" w:rsidRDefault="00C94306" w:rsidP="00C94306">
      <w:pPr>
        <w:rPr>
          <w:b/>
          <w:szCs w:val="20"/>
          <w:lang w:val="de-DE" w:eastAsia="de-DE"/>
        </w:rPr>
      </w:pPr>
      <w:r w:rsidRPr="00B01389">
        <w:rPr>
          <w:b/>
          <w:szCs w:val="20"/>
          <w:lang w:val="de-DE" w:eastAsia="de-DE"/>
        </w:rPr>
        <w:t>Nokian WR ist Testsieger 2014 im „Auto Bild Schweiz“ Winterreifen-Test</w:t>
      </w:r>
    </w:p>
    <w:p w:rsidR="00A954B6" w:rsidRPr="006F2A5C" w:rsidRDefault="004247EA" w:rsidP="00C94306">
      <w:pPr>
        <w:rPr>
          <w:rStyle w:val="Hyperlink"/>
          <w:b/>
          <w:highlight w:val="cyan"/>
          <w:lang w:val="de-DE"/>
        </w:rPr>
      </w:pPr>
      <w:hyperlink r:id="rId15" w:history="1">
        <w:r w:rsidR="00C94306" w:rsidRPr="00B01389">
          <w:rPr>
            <w:rStyle w:val="Hyperlink"/>
            <w:b/>
            <w:lang w:val="de-DE"/>
          </w:rPr>
          <w:t>http://www.nokiantyres.ch/firma/pressemitteilung/nokian-wr-ist-testsieger-2014-im-auto-bild-schweiz-winterreifen-test/</w:t>
        </w:r>
      </w:hyperlink>
    </w:p>
    <w:p w:rsidR="00C94306" w:rsidRPr="00B01389" w:rsidRDefault="00C94306" w:rsidP="00C94306">
      <w:pPr>
        <w:rPr>
          <w:szCs w:val="20"/>
          <w:lang w:val="de-DE" w:eastAsia="de-DE"/>
        </w:rPr>
      </w:pPr>
    </w:p>
    <w:p w:rsidR="00A954B6" w:rsidRPr="00B01389" w:rsidRDefault="00A954B6" w:rsidP="00A954B6">
      <w:pPr>
        <w:rPr>
          <w:b/>
          <w:bCs/>
          <w:szCs w:val="20"/>
          <w:lang w:val="de-DE" w:eastAsia="de-DE"/>
        </w:rPr>
      </w:pPr>
      <w:r w:rsidRPr="00B01389">
        <w:rPr>
          <w:b/>
          <w:bCs/>
          <w:szCs w:val="20"/>
          <w:lang w:val="de-DE" w:eastAsia="de-DE"/>
        </w:rPr>
        <w:t>Testsieger Nokian-Reifen: über 40 Testsiege für Nokian-Winterreifen im Winter 2014</w:t>
      </w:r>
    </w:p>
    <w:p w:rsidR="00A954B6" w:rsidRPr="00B01389" w:rsidRDefault="004247EA" w:rsidP="00A954B6">
      <w:pPr>
        <w:rPr>
          <w:b/>
          <w:lang w:val="de-DE"/>
        </w:rPr>
      </w:pPr>
      <w:hyperlink r:id="rId16" w:history="1">
        <w:r w:rsidR="006D085C" w:rsidRPr="00B01389">
          <w:rPr>
            <w:rStyle w:val="Hyperlink"/>
            <w:b/>
            <w:lang w:val="de-DE"/>
          </w:rPr>
          <w:t>http://www.nokiantyres.ch/innovationen/testsieger-nokian-reifen/</w:t>
        </w:r>
      </w:hyperlink>
    </w:p>
    <w:p w:rsidR="00D16EC5" w:rsidRDefault="00D16EC5">
      <w:pPr>
        <w:rPr>
          <w:highlight w:val="cyan"/>
          <w:lang w:val="de-DE"/>
        </w:rPr>
      </w:pPr>
      <w:r>
        <w:rPr>
          <w:highlight w:val="cyan"/>
          <w:lang w:val="de-DE"/>
        </w:rPr>
        <w:br w:type="page"/>
      </w:r>
    </w:p>
    <w:p w:rsidR="00515180" w:rsidRPr="00B01389" w:rsidRDefault="00CB2D96" w:rsidP="00CB2D96">
      <w:pPr>
        <w:rPr>
          <w:b/>
          <w:bCs/>
          <w:szCs w:val="20"/>
          <w:lang w:val="de-DE" w:eastAsia="de-DE"/>
        </w:rPr>
      </w:pPr>
      <w:r w:rsidRPr="00B01389">
        <w:rPr>
          <w:b/>
          <w:bCs/>
          <w:szCs w:val="20"/>
          <w:lang w:val="de-DE" w:eastAsia="de-DE"/>
        </w:rPr>
        <w:lastRenderedPageBreak/>
        <w:t>Nokian-Reifen fahren neuen Weltrekord mit 335,71 km/h auf Eis und sind die Schnellsten</w:t>
      </w:r>
    </w:p>
    <w:p w:rsidR="00CB2D96" w:rsidRPr="00B01389" w:rsidRDefault="004247EA" w:rsidP="00CB2D96">
      <w:pPr>
        <w:rPr>
          <w:b/>
          <w:lang w:val="de-DE"/>
        </w:rPr>
      </w:pPr>
      <w:hyperlink r:id="rId17" w:history="1">
        <w:r w:rsidR="00CB2D96" w:rsidRPr="00B01389">
          <w:rPr>
            <w:rStyle w:val="Hyperlink"/>
            <w:b/>
            <w:lang w:val="de-DE"/>
          </w:rPr>
          <w:t>http://www.nokiantyres.ch/firma/pressemitteilung/nokian-reifen-fahren-neuen-weltrekord-mit-335-71-km-h-auf-eis-und-sind-die-schnellsten/</w:t>
        </w:r>
      </w:hyperlink>
    </w:p>
    <w:p w:rsidR="00A954B6" w:rsidRPr="00B01389" w:rsidRDefault="00A954B6" w:rsidP="00A954B6">
      <w:pPr>
        <w:rPr>
          <w:rFonts w:eastAsia="MS Mincho"/>
          <w:lang w:val="de-DE"/>
        </w:rPr>
      </w:pPr>
    </w:p>
    <w:p w:rsidR="00CB2D96" w:rsidRPr="00B01389" w:rsidRDefault="00CB2D96" w:rsidP="00CB2D96">
      <w:pPr>
        <w:rPr>
          <w:b/>
          <w:bCs/>
          <w:szCs w:val="20"/>
          <w:lang w:val="de-DE" w:eastAsia="de-DE"/>
        </w:rPr>
      </w:pPr>
      <w:r w:rsidRPr="00B01389">
        <w:rPr>
          <w:b/>
          <w:bCs/>
          <w:szCs w:val="20"/>
          <w:lang w:val="de-DE" w:eastAsia="de-DE"/>
        </w:rPr>
        <w:t xml:space="preserve">Winterreifen vor 80 Jahren erfunden von Nokian Tyres </w:t>
      </w:r>
    </w:p>
    <w:p w:rsidR="00A954B6" w:rsidRPr="00B01389" w:rsidRDefault="004247EA" w:rsidP="00CB2D96">
      <w:pPr>
        <w:rPr>
          <w:rStyle w:val="Hyperlink"/>
          <w:b/>
          <w:lang w:val="de-DE"/>
        </w:rPr>
      </w:pPr>
      <w:hyperlink r:id="rId18" w:history="1">
        <w:r w:rsidR="00CB2D96" w:rsidRPr="00B01389">
          <w:rPr>
            <w:rStyle w:val="Hyperlink"/>
            <w:b/>
            <w:lang w:val="de-DE"/>
          </w:rPr>
          <w:t>http://www.nokiantyres.ch/firma/pressemitteilung/winterreifen-vor-80-jahren-erfunden-von-nokian-tyres-2/</w:t>
        </w:r>
      </w:hyperlink>
    </w:p>
    <w:p w:rsidR="00CB2D96" w:rsidRPr="006F2A5C" w:rsidRDefault="00CB2D96" w:rsidP="00CB2D96">
      <w:pPr>
        <w:rPr>
          <w:szCs w:val="20"/>
          <w:highlight w:val="cyan"/>
          <w:lang w:val="de-DE" w:eastAsia="de-DE"/>
        </w:rPr>
      </w:pPr>
    </w:p>
    <w:p w:rsidR="00A954B6" w:rsidRPr="00B01389" w:rsidRDefault="00A954B6" w:rsidP="00A954B6">
      <w:pPr>
        <w:rPr>
          <w:b/>
          <w:bCs/>
          <w:szCs w:val="20"/>
          <w:lang w:val="de-DE" w:eastAsia="de-DE"/>
        </w:rPr>
      </w:pPr>
      <w:r w:rsidRPr="00B01389">
        <w:rPr>
          <w:b/>
          <w:bCs/>
          <w:szCs w:val="20"/>
          <w:lang w:val="de-DE" w:eastAsia="de-DE"/>
        </w:rPr>
        <w:t>So hat sich der Winterreifen verändert – Vergleich des ersten Winterreifens der Welt mit dem Haftreifen der neuen Technologie</w:t>
      </w:r>
    </w:p>
    <w:p w:rsidR="00277F90" w:rsidRPr="00515180" w:rsidRDefault="004247EA" w:rsidP="00A54242">
      <w:pPr>
        <w:rPr>
          <w:b/>
          <w:lang w:val="de-DE"/>
        </w:rPr>
      </w:pPr>
      <w:hyperlink r:id="rId19" w:history="1">
        <w:r w:rsidR="00515180" w:rsidRPr="00B01389">
          <w:rPr>
            <w:rStyle w:val="Hyperlink"/>
            <w:b/>
            <w:lang w:val="de-DE"/>
          </w:rPr>
          <w:t>http://www.nokiantyres.ch/firma/fakten-ber-den-konzern/geschichte/so-hat-sich-der-winterreifen-verandert/</w:t>
        </w:r>
      </w:hyperlink>
    </w:p>
    <w:p w:rsidR="00CB2D96" w:rsidRPr="00387195" w:rsidRDefault="00CB2D96" w:rsidP="00CB2D96">
      <w:pPr>
        <w:rPr>
          <w:rFonts w:ascii="Arial" w:hAnsi="Arial"/>
          <w:lang w:val="de-DE" w:eastAsia="de-DE"/>
        </w:rPr>
      </w:pPr>
    </w:p>
    <w:p w:rsidR="00333D3B" w:rsidRPr="00387195" w:rsidRDefault="00333D3B" w:rsidP="00A54242">
      <w:pPr>
        <w:rPr>
          <w:rFonts w:ascii="Arial" w:hAnsi="Arial"/>
          <w:lang w:val="de-DE" w:eastAsia="de-DE"/>
        </w:rPr>
      </w:pPr>
    </w:p>
    <w:p w:rsidR="008E0B1D" w:rsidRPr="0025725C" w:rsidRDefault="008E0B1D" w:rsidP="008E0B1D">
      <w:pPr>
        <w:rPr>
          <w:rFonts w:ascii="Arial" w:hAnsi="Arial"/>
          <w:b/>
          <w:sz w:val="28"/>
          <w:szCs w:val="28"/>
          <w:lang w:val="de-DE" w:eastAsia="de-DE"/>
        </w:rPr>
      </w:pPr>
      <w:r w:rsidRPr="0025725C">
        <w:rPr>
          <w:rFonts w:ascii="Arial" w:hAnsi="Arial"/>
          <w:b/>
          <w:sz w:val="28"/>
          <w:szCs w:val="28"/>
          <w:lang w:val="de-DE" w:eastAsia="de-DE"/>
        </w:rPr>
        <w:t>Nokian Tyres ist der führende Winterreifenspezialist der Welt, vielfacher Testsieger, Erfinder des Winterreifens, Weltrekord-Inhaber und Innovationsführer</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 xml:space="preserve">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w:t>
      </w:r>
      <w:proofErr w:type="spellStart"/>
      <w:r w:rsidRPr="0025725C">
        <w:rPr>
          <w:rFonts w:ascii="Arial" w:hAnsi="Arial"/>
          <w:lang w:val="de-DE" w:eastAsia="de-DE"/>
        </w:rPr>
        <w:t>serienmässige</w:t>
      </w:r>
      <w:proofErr w:type="spellEnd"/>
      <w:r w:rsidRPr="0025725C">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r w:rsidR="00445208" w:rsidRPr="0025725C">
        <w:rPr>
          <w:rFonts w:ascii="Arial" w:hAnsi="Arial"/>
          <w:lang w:val="de-DE" w:eastAsia="de-DE"/>
        </w:rPr>
        <w:t xml:space="preserve"> Ferner führte der </w:t>
      </w:r>
      <w:proofErr w:type="spellStart"/>
      <w:r w:rsidR="00445208" w:rsidRPr="0025725C">
        <w:rPr>
          <w:rFonts w:ascii="Arial" w:hAnsi="Arial"/>
          <w:lang w:val="de-DE" w:eastAsia="de-DE"/>
        </w:rPr>
        <w:t>Pneuhersteller</w:t>
      </w:r>
      <w:proofErr w:type="spellEnd"/>
      <w:r w:rsidR="00445208" w:rsidRPr="0025725C">
        <w:rPr>
          <w:rFonts w:ascii="Arial" w:hAnsi="Arial"/>
          <w:lang w:val="de-DE" w:eastAsia="de-DE"/>
        </w:rPr>
        <w:t xml:space="preserve"> den energiesparsamsten Winterreifen der Welt mit A-Energie-Klasse ein.</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lang w:val="de-DE" w:eastAsia="de-DE"/>
        </w:rPr>
      </w:pPr>
      <w:proofErr w:type="spellStart"/>
      <w:r w:rsidRPr="0025725C">
        <w:rPr>
          <w:rFonts w:ascii="Arial" w:hAnsi="Arial"/>
          <w:lang w:val="de-DE" w:eastAsia="de-DE"/>
        </w:rPr>
        <w:t>Ausserdem</w:t>
      </w:r>
      <w:proofErr w:type="spellEnd"/>
      <w:r w:rsidRPr="0025725C">
        <w:rPr>
          <w:rFonts w:ascii="Arial" w:hAnsi="Arial"/>
          <w:lang w:val="de-DE" w:eastAsia="de-DE"/>
        </w:rPr>
        <w:t xml:space="preserve"> produziert die Premium-Marke Nokian auch speziell für das Schweizer Wetter und die hohen Geschwindigkeiten auf den Schweizer Autobahnen entwickelte Reifen. Nokian-Reifen geben </w:t>
      </w:r>
      <w:proofErr w:type="spellStart"/>
      <w:r w:rsidRPr="0025725C">
        <w:rPr>
          <w:rFonts w:ascii="Arial" w:hAnsi="Arial"/>
          <w:lang w:val="de-DE" w:eastAsia="de-DE"/>
        </w:rPr>
        <w:t>grosse</w:t>
      </w:r>
      <w:proofErr w:type="spellEnd"/>
      <w:r w:rsidRPr="0025725C">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25725C">
        <w:rPr>
          <w:rFonts w:ascii="Arial" w:hAnsi="Arial"/>
          <w:lang w:val="de-DE" w:eastAsia="de-DE"/>
        </w:rPr>
        <w:t>aussergewöhnliches</w:t>
      </w:r>
      <w:proofErr w:type="spellEnd"/>
      <w:r w:rsidRPr="0025725C">
        <w:rPr>
          <w:rFonts w:ascii="Arial" w:hAnsi="Arial"/>
          <w:lang w:val="de-DE" w:eastAsia="de-DE"/>
        </w:rPr>
        <w:t xml:space="preserve"> Image.</w:t>
      </w:r>
    </w:p>
    <w:p w:rsidR="008E0B1D" w:rsidRPr="0025725C" w:rsidRDefault="008E0B1D" w:rsidP="008E0B1D">
      <w:pPr>
        <w:rPr>
          <w:rFonts w:ascii="Arial" w:hAnsi="Arial"/>
          <w:lang w:val="de-DE" w:eastAsia="de-DE"/>
        </w:rPr>
      </w:pPr>
    </w:p>
    <w:p w:rsidR="008E0B1D" w:rsidRPr="0025725C" w:rsidRDefault="008E0B1D" w:rsidP="008E0B1D">
      <w:pPr>
        <w:rPr>
          <w:rFonts w:ascii="Arial" w:hAnsi="Arial"/>
          <w:b/>
          <w:szCs w:val="20"/>
          <w:lang w:val="de-DE" w:eastAsia="de-DE"/>
        </w:rPr>
      </w:pPr>
      <w:r w:rsidRPr="0025725C">
        <w:rPr>
          <w:rFonts w:ascii="Arial" w:hAnsi="Arial"/>
          <w:b/>
          <w:szCs w:val="20"/>
          <w:lang w:val="de-DE" w:eastAsia="de-DE"/>
        </w:rPr>
        <w:t>Nokian WR Winterreifen sind Testsieger und haben zahlreiche weitere Testerfolge erzielt</w:t>
      </w:r>
    </w:p>
    <w:p w:rsidR="008E0B1D" w:rsidRPr="0025725C" w:rsidRDefault="008E0B1D" w:rsidP="008E0B1D">
      <w:pPr>
        <w:rPr>
          <w:rFonts w:ascii="Arial" w:hAnsi="Arial"/>
          <w:szCs w:val="20"/>
          <w:lang w:val="de-DE" w:eastAsia="de-DE"/>
        </w:rPr>
      </w:pPr>
    </w:p>
    <w:p w:rsidR="008E0B1D" w:rsidRPr="0025725C" w:rsidRDefault="008E0B1D" w:rsidP="008E0B1D">
      <w:pPr>
        <w:rPr>
          <w:rFonts w:ascii="Arial" w:hAnsi="Arial"/>
          <w:lang w:val="de-DE" w:eastAsia="de-DE"/>
        </w:rPr>
      </w:pPr>
      <w:r w:rsidRPr="0025725C">
        <w:rPr>
          <w:rFonts w:ascii="Arial" w:hAnsi="Arial"/>
          <w:lang w:val="de-DE" w:eastAsia="de-DE"/>
        </w:rPr>
        <w:t xml:space="preserve">Die für die Schweizer Anforderungen optimierten Nokian WR Winterreifen sind Testsieger und haben zahlreiche weitere Testerfolge erzielt. Testsieger ist der Nokian WR D3 Winterreifen im „Auto Bild Schweiz“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Pr="0025725C">
        <w:rPr>
          <w:rFonts w:ascii="Arial" w:hAnsi="Arial"/>
          <w:lang w:val="de-DE" w:eastAsia="de-DE"/>
        </w:rPr>
        <w:t>allrad</w:t>
      </w:r>
      <w:proofErr w:type="spellEnd"/>
      <w:r w:rsidRPr="0025725C">
        <w:rPr>
          <w:rFonts w:ascii="Arial" w:hAnsi="Arial"/>
          <w:lang w:val="de-DE" w:eastAsia="de-DE"/>
        </w:rPr>
        <w:t>“, „OFF ROAD“, „SUV MAGAZIN“ und ARBÖ. Die Bestnoten „vorbildlich“ und „sehr empfehlenswert“ erzielten die Finnland-Reifen ebenfalls in diesen Tests.</w:t>
      </w:r>
    </w:p>
    <w:p w:rsidR="008E0B1D" w:rsidRDefault="008E0B1D" w:rsidP="008E0B1D">
      <w:pPr>
        <w:rPr>
          <w:rFonts w:ascii="Arial" w:hAnsi="Arial"/>
          <w:lang w:val="de-DE" w:eastAsia="de-DE"/>
        </w:rPr>
      </w:pPr>
    </w:p>
    <w:p w:rsidR="007B4F75" w:rsidRPr="00660734" w:rsidRDefault="002D6ADF" w:rsidP="007B4F75">
      <w:pPr>
        <w:rPr>
          <w:rFonts w:ascii="Arial" w:hAnsi="Arial"/>
          <w:lang w:val="de-DE" w:eastAsia="de-DE"/>
        </w:rPr>
      </w:pPr>
      <w:r w:rsidRPr="00660734">
        <w:rPr>
          <w:rFonts w:ascii="Arial" w:hAnsi="Arial"/>
          <w:lang w:val="de-DE" w:eastAsia="de-DE"/>
        </w:rPr>
        <w:lastRenderedPageBreak/>
        <w:t xml:space="preserve">Den ersten Winterreifen der Welt </w:t>
      </w:r>
      <w:r w:rsidR="007B4F75" w:rsidRPr="00660734">
        <w:rPr>
          <w:rFonts w:ascii="Arial" w:hAnsi="Arial"/>
          <w:lang w:val="de-DE" w:eastAsia="de-DE"/>
        </w:rPr>
        <w:t xml:space="preserve">für Pkws </w:t>
      </w:r>
      <w:r w:rsidRPr="00660734">
        <w:rPr>
          <w:rFonts w:ascii="Arial" w:hAnsi="Arial"/>
          <w:lang w:val="de-DE" w:eastAsia="de-DE"/>
        </w:rPr>
        <w:t xml:space="preserve">mit dem besten Nassgriff in der A-Klasse des EU-Reifenlabels präsentiert Nokian Tyres jetzt. Der neue Nokian WR D4 Winterreifen bietet </w:t>
      </w:r>
      <w:r w:rsidR="007B4F75" w:rsidRPr="00660734">
        <w:rPr>
          <w:rFonts w:ascii="Arial" w:hAnsi="Arial"/>
          <w:lang w:val="de-DE" w:eastAsia="de-DE"/>
        </w:rPr>
        <w:t xml:space="preserve">als Griff-Champion </w:t>
      </w:r>
      <w:r w:rsidRPr="00660734">
        <w:rPr>
          <w:rFonts w:ascii="Arial" w:hAnsi="Arial"/>
          <w:lang w:val="de-DE" w:eastAsia="de-DE"/>
        </w:rPr>
        <w:t xml:space="preserve">einzigartige Innovationen. Als vielseitiges Chamäleon für Winterstrassen fährt er sicher auf nassen und verschneiten </w:t>
      </w:r>
      <w:proofErr w:type="spellStart"/>
      <w:r w:rsidRPr="00660734">
        <w:rPr>
          <w:rFonts w:ascii="Arial" w:hAnsi="Arial"/>
          <w:lang w:val="de-DE" w:eastAsia="de-DE"/>
        </w:rPr>
        <w:t>Strassen</w:t>
      </w:r>
      <w:proofErr w:type="spellEnd"/>
      <w:r w:rsidRPr="00660734">
        <w:rPr>
          <w:rFonts w:ascii="Arial" w:hAnsi="Arial"/>
          <w:lang w:val="de-DE" w:eastAsia="de-DE"/>
        </w:rPr>
        <w:t xml:space="preserve"> </w:t>
      </w:r>
      <w:proofErr w:type="spellStart"/>
      <w:r w:rsidRPr="00660734">
        <w:rPr>
          <w:rFonts w:ascii="Arial" w:hAnsi="Arial"/>
          <w:lang w:val="de-DE" w:eastAsia="de-DE"/>
        </w:rPr>
        <w:t>gleichermassen</w:t>
      </w:r>
      <w:proofErr w:type="spellEnd"/>
      <w:r w:rsidRPr="00660734">
        <w:rPr>
          <w:rFonts w:ascii="Arial" w:hAnsi="Arial"/>
          <w:lang w:val="de-DE" w:eastAsia="de-DE"/>
        </w:rPr>
        <w:t xml:space="preserve">. </w:t>
      </w:r>
      <w:r w:rsidR="007B4F75" w:rsidRPr="00660734">
        <w:rPr>
          <w:rFonts w:ascii="Arial" w:hAnsi="Arial"/>
          <w:lang w:val="de-DE" w:eastAsia="de-DE"/>
        </w:rPr>
        <w:t xml:space="preserve">Dieser oberste Winter-Herrscher </w:t>
      </w:r>
      <w:r w:rsidRPr="00660734">
        <w:rPr>
          <w:rFonts w:ascii="Arial" w:hAnsi="Arial"/>
          <w:lang w:val="de-DE" w:eastAsia="de-DE"/>
        </w:rPr>
        <w:t>Nokian WR D4 des Pioniers der Winterreifen-Technologie haftet fest bei Regen, Schnee und Schneematsch</w:t>
      </w:r>
      <w:r w:rsidR="007B4F75" w:rsidRPr="00660734">
        <w:rPr>
          <w:rFonts w:ascii="Arial" w:hAnsi="Arial"/>
          <w:lang w:val="de-DE" w:eastAsia="de-DE"/>
        </w:rPr>
        <w:t xml:space="preserve">. Den kürzesten Bremsweg hat er im wechselhaften Schweizer Winter-Wetter </w:t>
      </w:r>
      <w:proofErr w:type="spellStart"/>
      <w:r w:rsidR="007B4F75" w:rsidRPr="00660734">
        <w:rPr>
          <w:rFonts w:ascii="Arial" w:hAnsi="Arial"/>
          <w:lang w:val="de-DE" w:eastAsia="de-DE"/>
        </w:rPr>
        <w:t>gemä</w:t>
      </w:r>
      <w:r w:rsidR="006E4DF0" w:rsidRPr="00660734">
        <w:rPr>
          <w:rFonts w:ascii="Arial" w:hAnsi="Arial"/>
          <w:lang w:val="de-DE" w:eastAsia="de-DE"/>
        </w:rPr>
        <w:t>ss</w:t>
      </w:r>
      <w:proofErr w:type="spellEnd"/>
      <w:r w:rsidR="007B4F75" w:rsidRPr="00660734">
        <w:rPr>
          <w:rFonts w:ascii="Arial" w:hAnsi="Arial"/>
          <w:lang w:val="de-DE" w:eastAsia="de-DE"/>
        </w:rPr>
        <w:t xml:space="preserve"> der Testergebnisse vom Erfinder des Winterreifens.</w:t>
      </w:r>
    </w:p>
    <w:p w:rsidR="002D6ADF" w:rsidRPr="00660734" w:rsidRDefault="002D6ADF" w:rsidP="008E0B1D">
      <w:pPr>
        <w:rPr>
          <w:rFonts w:ascii="Arial" w:hAnsi="Arial"/>
          <w:lang w:val="de-DE" w:eastAsia="de-DE"/>
        </w:rPr>
      </w:pPr>
    </w:p>
    <w:p w:rsidR="008E0B1D" w:rsidRPr="00660734" w:rsidRDefault="008E0B1D" w:rsidP="008E0B1D">
      <w:pPr>
        <w:rPr>
          <w:rFonts w:ascii="Arial" w:hAnsi="Arial"/>
          <w:lang w:val="de-DE" w:eastAsia="de-DE"/>
        </w:rPr>
      </w:pPr>
      <w:r w:rsidRPr="00660734">
        <w:rPr>
          <w:rFonts w:ascii="Arial" w:hAnsi="Arial"/>
          <w:lang w:val="de-DE" w:eastAsia="de-DE"/>
        </w:rPr>
        <w:t>Testsieger wurden Nokian-Reifen bei über 40 Winterreifen-Tests der Auto-Zeitschriften in diesem Winter und bestätigen damit das gute Image der skandinavischen Premium-Marke.</w:t>
      </w:r>
    </w:p>
    <w:p w:rsidR="008E0B1D" w:rsidRPr="00660734" w:rsidRDefault="008E0B1D" w:rsidP="008E0B1D">
      <w:pPr>
        <w:rPr>
          <w:rFonts w:ascii="Arial" w:hAnsi="Arial"/>
          <w:lang w:val="de-DE" w:eastAsia="de-DE"/>
        </w:rPr>
      </w:pPr>
    </w:p>
    <w:p w:rsidR="008E0B1D" w:rsidRPr="00660734" w:rsidRDefault="008E0B1D" w:rsidP="008E0B1D">
      <w:pPr>
        <w:rPr>
          <w:rFonts w:ascii="Arial" w:hAnsi="Arial"/>
          <w:b/>
          <w:szCs w:val="20"/>
          <w:lang w:val="de-DE" w:eastAsia="de-DE"/>
        </w:rPr>
      </w:pPr>
      <w:r w:rsidRPr="00660734">
        <w:rPr>
          <w:rFonts w:ascii="Arial" w:hAnsi="Arial"/>
          <w:b/>
          <w:szCs w:val="20"/>
          <w:lang w:val="de-DE" w:eastAsia="de-DE"/>
        </w:rPr>
        <w:t>Nokian-Reifen sind „sehr empfehlenswert“ im TCS Sommerreifen-Test 2014, „gut“ bei Stiftung Warentest sowie Testsieger bei „OFF ROAD“</w:t>
      </w:r>
    </w:p>
    <w:p w:rsidR="008E0B1D" w:rsidRPr="00660734" w:rsidRDefault="008E0B1D" w:rsidP="008E0B1D">
      <w:pPr>
        <w:rPr>
          <w:rFonts w:ascii="Arial" w:hAnsi="Arial"/>
          <w:szCs w:val="20"/>
          <w:lang w:val="de-DE" w:eastAsia="de-DE"/>
        </w:rPr>
      </w:pPr>
    </w:p>
    <w:p w:rsidR="008E0B1D" w:rsidRPr="00660734" w:rsidRDefault="008E0B1D" w:rsidP="008E0B1D">
      <w:pPr>
        <w:rPr>
          <w:rFonts w:ascii="Arial" w:hAnsi="Arial"/>
          <w:lang w:val="de-DE" w:eastAsia="de-DE"/>
        </w:rPr>
      </w:pPr>
      <w:r w:rsidRPr="00660734">
        <w:rPr>
          <w:rFonts w:ascii="Arial" w:hAnsi="Arial"/>
          <w:lang w:val="de-DE" w:eastAsia="de-DE"/>
        </w:rPr>
        <w:t xml:space="preserve">Die Sommerreifen von Nokian sind vielfache Testsieger, bieten hohe Sicherheit und sparen Sprit. Der Nokian Line Sommerreifen erzielt die Bestnote „sehr empfehlenswert“ im TCS Sommerreifen-Test 2014, „gut“ bei der Stiftung Warentest und ist in der Testsieger-Spitzengruppe. Damit gelang dem Nokian-Reifen ein Doppelerfolg in den zwei getesteten, meistgekauften </w:t>
      </w:r>
      <w:proofErr w:type="spellStart"/>
      <w:r w:rsidRPr="00660734">
        <w:rPr>
          <w:rFonts w:ascii="Arial" w:hAnsi="Arial"/>
          <w:lang w:val="de-DE" w:eastAsia="de-DE"/>
        </w:rPr>
        <w:t>Reifengrössen</w:t>
      </w:r>
      <w:proofErr w:type="spellEnd"/>
      <w:r w:rsidRPr="00660734">
        <w:rPr>
          <w:rFonts w:ascii="Arial" w:hAnsi="Arial"/>
          <w:lang w:val="de-DE" w:eastAsia="de-DE"/>
        </w:rPr>
        <w:t xml:space="preserve"> für die Kompakt- und Mittelklasse und für Kleinwagen.</w:t>
      </w:r>
    </w:p>
    <w:p w:rsidR="008E0B1D" w:rsidRPr="00660734" w:rsidRDefault="008E0B1D" w:rsidP="008E0B1D">
      <w:pPr>
        <w:rPr>
          <w:rFonts w:ascii="Arial" w:hAnsi="Arial"/>
          <w:lang w:val="de-DE" w:eastAsia="de-DE"/>
        </w:rPr>
      </w:pPr>
    </w:p>
    <w:p w:rsidR="008E0B1D" w:rsidRPr="00660734" w:rsidRDefault="008E0B1D" w:rsidP="008E0B1D">
      <w:pPr>
        <w:rPr>
          <w:rFonts w:ascii="Arial" w:hAnsi="Arial"/>
          <w:lang w:val="de-DE" w:eastAsia="de-DE"/>
        </w:rPr>
      </w:pPr>
      <w:r w:rsidRPr="00660734">
        <w:rPr>
          <w:rFonts w:ascii="Arial" w:hAnsi="Arial"/>
          <w:lang w:val="de-DE" w:eastAsia="de-DE"/>
        </w:rPr>
        <w:t xml:space="preserve">Der Testsieger ist der Nokian Z SUV im </w:t>
      </w:r>
      <w:proofErr w:type="spellStart"/>
      <w:r w:rsidRPr="00660734">
        <w:rPr>
          <w:rFonts w:ascii="Arial" w:hAnsi="Arial"/>
          <w:lang w:val="de-DE" w:eastAsia="de-DE"/>
        </w:rPr>
        <w:t>grossen</w:t>
      </w:r>
      <w:proofErr w:type="spellEnd"/>
      <w:r w:rsidRPr="00660734">
        <w:rPr>
          <w:rFonts w:ascii="Arial" w:hAnsi="Arial"/>
          <w:lang w:val="de-DE" w:eastAsia="de-DE"/>
        </w:rPr>
        <w:t xml:space="preserve"> SUV-Sommerreifen-Test 2014 von „OFF ROAD“ mit Bestnote „SEHR EMPFEHLENSWERT“ und auch im „SUV MAGAZIN“.</w:t>
      </w:r>
    </w:p>
    <w:p w:rsidR="008E0B1D" w:rsidRPr="00660734" w:rsidRDefault="008E0B1D" w:rsidP="008E0B1D">
      <w:pPr>
        <w:rPr>
          <w:rFonts w:ascii="Arial" w:hAnsi="Arial"/>
          <w:lang w:val="de-DE" w:eastAsia="de-DE"/>
        </w:rPr>
      </w:pPr>
    </w:p>
    <w:p w:rsidR="008E0B1D" w:rsidRPr="00660734" w:rsidRDefault="008E0B1D" w:rsidP="008E0B1D">
      <w:pPr>
        <w:rPr>
          <w:rFonts w:ascii="Arial" w:hAnsi="Arial"/>
          <w:lang w:val="de-DE" w:eastAsia="de-DE"/>
        </w:rPr>
      </w:pPr>
      <w:r w:rsidRPr="00660734">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D9679E" w:rsidRPr="00660734" w:rsidRDefault="00D9679E" w:rsidP="00D9679E">
      <w:pPr>
        <w:rPr>
          <w:rFonts w:ascii="Arial" w:hAnsi="Arial"/>
          <w:b/>
          <w:lang w:val="de-DE" w:eastAsia="de-DE"/>
        </w:rPr>
      </w:pPr>
    </w:p>
    <w:p w:rsidR="00D9679E" w:rsidRPr="00660734" w:rsidRDefault="00D9679E" w:rsidP="00D9679E">
      <w:pPr>
        <w:rPr>
          <w:rFonts w:ascii="Arial" w:hAnsi="Arial"/>
          <w:b/>
          <w:lang w:val="de-DE" w:eastAsia="de-DE"/>
        </w:rPr>
      </w:pPr>
      <w:r w:rsidRPr="00660734">
        <w:rPr>
          <w:rFonts w:ascii="Arial" w:hAnsi="Arial"/>
          <w:b/>
          <w:lang w:val="de-DE" w:eastAsia="de-DE"/>
        </w:rPr>
        <w:t>Nokian-Zufriedenheitsgarantie macht dem Reifenkäufer Freude</w:t>
      </w:r>
    </w:p>
    <w:p w:rsidR="00D9679E" w:rsidRPr="00660734" w:rsidRDefault="00D9679E" w:rsidP="00D9679E">
      <w:pPr>
        <w:rPr>
          <w:rFonts w:ascii="Arial" w:hAnsi="Arial"/>
          <w:lang w:val="de-DE" w:eastAsia="de-DE"/>
        </w:rPr>
      </w:pPr>
    </w:p>
    <w:p w:rsidR="00D9679E" w:rsidRPr="00660734" w:rsidRDefault="00D9679E" w:rsidP="00D9679E">
      <w:pPr>
        <w:rPr>
          <w:rFonts w:ascii="Arial" w:hAnsi="Arial"/>
          <w:lang w:val="de-DE" w:eastAsia="de-DE"/>
        </w:rPr>
      </w:pPr>
      <w:r w:rsidRPr="00660734">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8E0B1D" w:rsidRPr="00660734" w:rsidRDefault="008E0B1D" w:rsidP="008E0B1D">
      <w:pPr>
        <w:rPr>
          <w:rFonts w:ascii="Arial" w:hAnsi="Arial"/>
          <w:lang w:val="de-DE" w:eastAsia="de-DE"/>
        </w:rPr>
      </w:pPr>
    </w:p>
    <w:p w:rsidR="007B4F75" w:rsidRPr="00660734" w:rsidRDefault="007B4F75" w:rsidP="007B4F75">
      <w:pPr>
        <w:rPr>
          <w:rFonts w:ascii="Arial" w:hAnsi="Arial"/>
          <w:b/>
          <w:szCs w:val="20"/>
          <w:lang w:val="de-DE" w:eastAsia="de-DE"/>
        </w:rPr>
      </w:pPr>
      <w:r w:rsidRPr="00660734">
        <w:rPr>
          <w:rFonts w:ascii="Arial" w:hAnsi="Arial"/>
          <w:b/>
          <w:szCs w:val="20"/>
          <w:lang w:val="de-DE" w:eastAsia="de-DE"/>
        </w:rPr>
        <w:t>Mehr Sicherheit durch Innovationen: Nokian-Winter-Sicherheits-Anzeiger mit Schneeflocke und Nokian-Fahrsicherheits-Anzeiger mit Aquaplaning-Warnung</w:t>
      </w:r>
    </w:p>
    <w:p w:rsidR="008E0B1D" w:rsidRPr="00660734" w:rsidRDefault="008E0B1D" w:rsidP="008E0B1D">
      <w:pPr>
        <w:rPr>
          <w:rFonts w:ascii="Arial" w:hAnsi="Arial"/>
          <w:szCs w:val="20"/>
          <w:lang w:val="de-DE" w:eastAsia="de-DE"/>
        </w:rPr>
      </w:pPr>
    </w:p>
    <w:p w:rsidR="007B4F75" w:rsidRPr="00660734" w:rsidRDefault="007B4F75" w:rsidP="007B4F75">
      <w:pPr>
        <w:rPr>
          <w:rFonts w:ascii="Arial" w:hAnsi="Arial"/>
          <w:lang w:val="de-DE" w:eastAsia="de-DE"/>
        </w:rPr>
      </w:pPr>
      <w:r w:rsidRPr="00660734">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660734">
        <w:rPr>
          <w:lang w:val="de-DE"/>
        </w:rPr>
        <w:t xml:space="preserve"> </w:t>
      </w:r>
      <w:r w:rsidRPr="00660734">
        <w:rPr>
          <w:rFonts w:ascii="Arial" w:hAnsi="Arial"/>
          <w:lang w:val="de-DE" w:eastAsia="de-DE"/>
        </w:rPr>
        <w:t>bei Winter- und Sommerreifen.</w:t>
      </w:r>
    </w:p>
    <w:p w:rsidR="008E0B1D" w:rsidRPr="00660734" w:rsidRDefault="008E0B1D" w:rsidP="008E0B1D">
      <w:pPr>
        <w:rPr>
          <w:rFonts w:ascii="Arial" w:hAnsi="Arial"/>
          <w:lang w:val="de-DE" w:eastAsia="de-DE"/>
        </w:rPr>
      </w:pPr>
    </w:p>
    <w:p w:rsidR="008E0B1D" w:rsidRPr="00660734" w:rsidRDefault="008E0B1D" w:rsidP="008E0B1D">
      <w:pPr>
        <w:rPr>
          <w:rFonts w:ascii="Arial" w:hAnsi="Arial"/>
          <w:lang w:val="de-DE" w:eastAsia="de-DE"/>
        </w:rPr>
      </w:pPr>
      <w:r w:rsidRPr="00660734">
        <w:rPr>
          <w:rFonts w:ascii="Arial" w:hAnsi="Arial"/>
          <w:lang w:val="de-DE" w:eastAsia="de-DE"/>
        </w:rPr>
        <w:t xml:space="preserve">Der </w:t>
      </w:r>
      <w:r w:rsidR="007B4F75" w:rsidRPr="00660734">
        <w:rPr>
          <w:rFonts w:ascii="Arial" w:hAnsi="Arial"/>
          <w:lang w:val="de-DE" w:eastAsia="de-DE"/>
        </w:rPr>
        <w:t xml:space="preserve">Fahrsicherheits-Anzeiger mit Aquaplaning-Warnung </w:t>
      </w:r>
      <w:r w:rsidRPr="00660734">
        <w:rPr>
          <w:rFonts w:ascii="Arial" w:hAnsi="Arial"/>
          <w:lang w:val="de-DE" w:eastAsia="de-DE"/>
        </w:rPr>
        <w:t xml:space="preserve">von Nokian in den Sommerreifen zeigt dem Autofahrer die Profiltiefe einfach als Zahlen von 8 bis 3 an. Ein Aquaplaning-Warnanzeiger darin warnt mit einem Tropfensymbol vor </w:t>
      </w:r>
      <w:proofErr w:type="spellStart"/>
      <w:r w:rsidRPr="00660734">
        <w:rPr>
          <w:rFonts w:ascii="Arial" w:hAnsi="Arial"/>
          <w:lang w:val="de-DE" w:eastAsia="de-DE"/>
        </w:rPr>
        <w:t>Aquaplaninggefahr</w:t>
      </w:r>
      <w:proofErr w:type="spellEnd"/>
      <w:r w:rsidRPr="00660734">
        <w:rPr>
          <w:rFonts w:ascii="Arial" w:hAnsi="Arial"/>
          <w:lang w:val="de-DE" w:eastAsia="de-DE"/>
        </w:rPr>
        <w:t xml:space="preserve">. Bei nur noch vier Millimetern Restprofil verschwindet </w:t>
      </w:r>
      <w:r w:rsidR="001A42F0" w:rsidRPr="00660734">
        <w:rPr>
          <w:rFonts w:ascii="Arial" w:hAnsi="Arial"/>
          <w:lang w:val="de-DE" w:eastAsia="de-DE"/>
        </w:rPr>
        <w:t>der Tropfen</w:t>
      </w:r>
      <w:r w:rsidRPr="00660734">
        <w:rPr>
          <w:rFonts w:ascii="Arial" w:hAnsi="Arial"/>
          <w:lang w:val="de-DE" w:eastAsia="de-DE"/>
        </w:rPr>
        <w:t xml:space="preserve"> und weist so auf ein erhöhtes Risiko hin. Diese Innovationen hat kein anderer Reifenhersteller.</w:t>
      </w:r>
    </w:p>
    <w:p w:rsidR="008E0B1D" w:rsidRPr="00660734" w:rsidRDefault="008E0B1D" w:rsidP="008E0B1D">
      <w:pPr>
        <w:rPr>
          <w:rFonts w:ascii="Arial" w:hAnsi="Arial"/>
          <w:lang w:val="de-DE" w:eastAsia="de-DE"/>
        </w:rPr>
      </w:pPr>
    </w:p>
    <w:p w:rsidR="008E0B1D" w:rsidRPr="00660734" w:rsidRDefault="008E0B1D" w:rsidP="008E0B1D">
      <w:pPr>
        <w:rPr>
          <w:rFonts w:ascii="Arial" w:hAnsi="Arial"/>
          <w:b/>
          <w:szCs w:val="20"/>
          <w:lang w:val="de-DE" w:eastAsia="de-DE"/>
        </w:rPr>
      </w:pPr>
      <w:r w:rsidRPr="00660734">
        <w:rPr>
          <w:rFonts w:ascii="Arial" w:hAnsi="Arial"/>
          <w:b/>
          <w:szCs w:val="20"/>
          <w:lang w:val="de-DE" w:eastAsia="de-DE"/>
        </w:rPr>
        <w:t xml:space="preserve">Nokian Tyres erzielte </w:t>
      </w:r>
      <w:r w:rsidR="002D6ADF" w:rsidRPr="00660734">
        <w:rPr>
          <w:rFonts w:ascii="Arial" w:hAnsi="Arial"/>
          <w:b/>
          <w:szCs w:val="20"/>
          <w:lang w:val="de-DE" w:eastAsia="de-DE"/>
        </w:rPr>
        <w:t>1,389 Milliarden Euro Umsatz in 2014</w:t>
      </w:r>
    </w:p>
    <w:p w:rsidR="008E0B1D" w:rsidRPr="00660734" w:rsidRDefault="008E0B1D" w:rsidP="008E0B1D">
      <w:pPr>
        <w:rPr>
          <w:rFonts w:ascii="Arial" w:hAnsi="Arial"/>
          <w:szCs w:val="20"/>
          <w:lang w:val="de-DE" w:eastAsia="de-DE"/>
        </w:rPr>
      </w:pPr>
    </w:p>
    <w:p w:rsidR="008E0B1D" w:rsidRPr="00660734" w:rsidRDefault="008E0B1D" w:rsidP="008E0B1D">
      <w:pPr>
        <w:rPr>
          <w:rFonts w:ascii="Arial" w:hAnsi="Arial"/>
          <w:szCs w:val="20"/>
          <w:lang w:val="de-DE" w:eastAsia="de-DE"/>
        </w:rPr>
      </w:pPr>
      <w:r w:rsidRPr="00660734">
        <w:rPr>
          <w:rFonts w:ascii="Arial" w:hAnsi="Arial"/>
          <w:szCs w:val="20"/>
          <w:lang w:val="de-DE" w:eastAsia="de-DE"/>
        </w:rPr>
        <w:t xml:space="preserve">Nokian Tyres erwirtschaftete einen Umsatz von </w:t>
      </w:r>
      <w:r w:rsidR="00B07253" w:rsidRPr="00660734">
        <w:rPr>
          <w:rFonts w:ascii="Arial" w:hAnsi="Arial"/>
          <w:szCs w:val="20"/>
          <w:lang w:val="de-DE" w:eastAsia="de-DE"/>
        </w:rPr>
        <w:t xml:space="preserve">1,389 </w:t>
      </w:r>
      <w:r w:rsidRPr="00660734">
        <w:rPr>
          <w:rFonts w:ascii="Arial" w:hAnsi="Arial"/>
          <w:szCs w:val="20"/>
          <w:lang w:val="de-DE" w:eastAsia="de-DE"/>
        </w:rPr>
        <w:t>Milliarden Euro in 201</w:t>
      </w:r>
      <w:r w:rsidR="00B07253" w:rsidRPr="00660734">
        <w:rPr>
          <w:rFonts w:ascii="Arial" w:hAnsi="Arial"/>
          <w:szCs w:val="20"/>
          <w:lang w:val="de-DE" w:eastAsia="de-DE"/>
        </w:rPr>
        <w:t>4</w:t>
      </w:r>
      <w:r w:rsidRPr="00660734">
        <w:rPr>
          <w:rFonts w:ascii="Arial" w:hAnsi="Arial"/>
          <w:szCs w:val="20"/>
          <w:lang w:val="de-DE" w:eastAsia="de-DE"/>
        </w:rPr>
        <w:t xml:space="preserve"> und hatte über 4000 Mitarbeiter. </w:t>
      </w:r>
      <w:r w:rsidRPr="00660734">
        <w:rPr>
          <w:rFonts w:ascii="Arial" w:hAnsi="Arial"/>
          <w:lang w:val="de-DE" w:eastAsia="de-DE"/>
        </w:rPr>
        <w:t xml:space="preserve">In der Schweiz agiert Nokian Tyres mit der konzerneigenen Vertriebsgesellschaft Nokian Reifen AG in Baden. </w:t>
      </w:r>
      <w:r w:rsidRPr="00660734">
        <w:rPr>
          <w:rFonts w:ascii="Arial" w:hAnsi="Arial"/>
          <w:szCs w:val="20"/>
          <w:lang w:val="de-DE" w:eastAsia="de-DE"/>
        </w:rPr>
        <w:t>Dem Unternehmen gehört auch der Reifen- und Auto-Service</w:t>
      </w:r>
      <w:r w:rsidR="00445208" w:rsidRPr="00660734">
        <w:rPr>
          <w:rFonts w:ascii="Arial" w:hAnsi="Arial"/>
          <w:szCs w:val="20"/>
          <w:lang w:val="de-DE" w:eastAsia="de-DE"/>
        </w:rPr>
        <w:t xml:space="preserve"> </w:t>
      </w:r>
      <w:proofErr w:type="spellStart"/>
      <w:r w:rsidR="00445208" w:rsidRPr="00660734">
        <w:rPr>
          <w:rFonts w:ascii="Arial" w:hAnsi="Arial"/>
          <w:szCs w:val="20"/>
          <w:lang w:val="de-DE" w:eastAsia="de-DE"/>
        </w:rPr>
        <w:t>Vianor</w:t>
      </w:r>
      <w:proofErr w:type="spellEnd"/>
      <w:r w:rsidR="00445208" w:rsidRPr="00660734">
        <w:rPr>
          <w:rFonts w:ascii="Arial" w:hAnsi="Arial"/>
          <w:szCs w:val="20"/>
          <w:lang w:val="de-DE" w:eastAsia="de-DE"/>
        </w:rPr>
        <w:t xml:space="preserve"> mit über 13</w:t>
      </w:r>
      <w:r w:rsidRPr="00660734">
        <w:rPr>
          <w:rFonts w:ascii="Arial" w:hAnsi="Arial"/>
          <w:szCs w:val="20"/>
          <w:lang w:val="de-DE" w:eastAsia="de-DE"/>
        </w:rPr>
        <w:t>00 Fachbetrieben in 27 Ländern.</w:t>
      </w:r>
    </w:p>
    <w:p w:rsidR="008E0B1D" w:rsidRPr="00660734" w:rsidRDefault="008E0B1D" w:rsidP="008E0B1D">
      <w:pPr>
        <w:ind w:right="454"/>
        <w:outlineLvl w:val="0"/>
        <w:rPr>
          <w:lang w:val="de-DE"/>
        </w:rPr>
      </w:pPr>
    </w:p>
    <w:p w:rsidR="008E0B1D" w:rsidRPr="00660734" w:rsidRDefault="004247EA" w:rsidP="008E0B1D">
      <w:pPr>
        <w:ind w:right="454"/>
        <w:outlineLvl w:val="0"/>
        <w:rPr>
          <w:rStyle w:val="Hyperlink"/>
          <w:rFonts w:cs="Arial"/>
          <w:lang w:val="da-DK"/>
        </w:rPr>
      </w:pPr>
      <w:hyperlink r:id="rId20" w:history="1">
        <w:r w:rsidR="008E0B1D" w:rsidRPr="00660734">
          <w:rPr>
            <w:rStyle w:val="Hyperlink"/>
            <w:rFonts w:ascii="Arial" w:hAnsi="Arial" w:cs="Arial"/>
            <w:b/>
            <w:szCs w:val="20"/>
            <w:lang w:val="da-DK" w:eastAsia="de-DE"/>
          </w:rPr>
          <w:t>www.nokiantyres.ch</w:t>
        </w:r>
      </w:hyperlink>
    </w:p>
    <w:p w:rsidR="008E0B1D" w:rsidRPr="00660734" w:rsidRDefault="008E0B1D" w:rsidP="008E0B1D">
      <w:pPr>
        <w:rPr>
          <w:rFonts w:ascii="Arial" w:hAnsi="Arial"/>
          <w:b/>
          <w:lang w:val="da-DK" w:eastAsia="de-DE"/>
        </w:rPr>
      </w:pPr>
      <w:r w:rsidRPr="00660734">
        <w:rPr>
          <w:rFonts w:ascii="Arial" w:hAnsi="Arial"/>
          <w:b/>
          <w:lang w:val="da-DK" w:eastAsia="de-DE"/>
        </w:rPr>
        <w:t>Reifen- und Auto-Service Vianor von Nokian Tyres:</w:t>
      </w:r>
    </w:p>
    <w:p w:rsidR="008E0B1D" w:rsidRPr="00660734" w:rsidRDefault="004247EA" w:rsidP="008E0B1D">
      <w:pPr>
        <w:ind w:right="454"/>
        <w:outlineLvl w:val="0"/>
        <w:rPr>
          <w:rStyle w:val="Hyperlink"/>
          <w:rFonts w:ascii="Arial" w:hAnsi="Arial" w:cs="Arial"/>
          <w:b/>
          <w:szCs w:val="20"/>
          <w:lang w:val="da-DK" w:eastAsia="de-DE"/>
        </w:rPr>
      </w:pPr>
      <w:hyperlink r:id="rId21" w:history="1">
        <w:r w:rsidR="008E0B1D" w:rsidRPr="00660734">
          <w:rPr>
            <w:rStyle w:val="Hyperlink"/>
            <w:rFonts w:ascii="Arial" w:hAnsi="Arial" w:cs="Arial"/>
            <w:b/>
            <w:szCs w:val="20"/>
            <w:lang w:val="da-DK" w:eastAsia="de-DE"/>
          </w:rPr>
          <w:t>http://vianor.ch</w:t>
        </w:r>
      </w:hyperlink>
    </w:p>
    <w:p w:rsidR="008E0B1D" w:rsidRPr="00660734" w:rsidRDefault="008E0B1D" w:rsidP="008E0B1D">
      <w:pPr>
        <w:rPr>
          <w:szCs w:val="20"/>
          <w:lang w:val="da-DK" w:eastAsia="de-DE"/>
        </w:rPr>
      </w:pPr>
    </w:p>
    <w:p w:rsidR="008E0B1D" w:rsidRPr="00660734" w:rsidRDefault="008E0B1D" w:rsidP="008E0B1D">
      <w:pPr>
        <w:rPr>
          <w:szCs w:val="20"/>
          <w:lang w:val="da-DK" w:eastAsia="de-DE"/>
        </w:rPr>
      </w:pPr>
    </w:p>
    <w:p w:rsidR="008E0B1D" w:rsidRPr="00660734" w:rsidRDefault="008E0B1D" w:rsidP="008E0B1D">
      <w:pPr>
        <w:outlineLvl w:val="0"/>
        <w:rPr>
          <w:b/>
          <w:sz w:val="28"/>
          <w:szCs w:val="28"/>
          <w:lang w:val="da-DK" w:eastAsia="de-DE"/>
        </w:rPr>
      </w:pPr>
      <w:r w:rsidRPr="00660734">
        <w:rPr>
          <w:b/>
          <w:sz w:val="28"/>
          <w:szCs w:val="28"/>
          <w:lang w:val="da-DK" w:eastAsia="de-DE"/>
        </w:rPr>
        <w:t>Pressekontakt:</w:t>
      </w:r>
    </w:p>
    <w:p w:rsidR="008E0B1D" w:rsidRPr="00660734" w:rsidRDefault="008E0B1D" w:rsidP="008E0B1D">
      <w:pPr>
        <w:rPr>
          <w:b/>
          <w:szCs w:val="20"/>
          <w:lang w:val="da-DK" w:eastAsia="de-DE"/>
        </w:rPr>
      </w:pPr>
      <w:r w:rsidRPr="00660734">
        <w:rPr>
          <w:b/>
          <w:szCs w:val="20"/>
          <w:lang w:val="da-DK" w:eastAsia="de-DE"/>
        </w:rPr>
        <w:t>Dr. Falk Köhler PR</w:t>
      </w:r>
    </w:p>
    <w:p w:rsidR="008E0B1D" w:rsidRPr="00660734" w:rsidRDefault="008E0B1D" w:rsidP="008E0B1D">
      <w:pPr>
        <w:rPr>
          <w:b/>
          <w:szCs w:val="20"/>
          <w:lang w:val="de-DE" w:eastAsia="de-DE"/>
        </w:rPr>
      </w:pPr>
      <w:r w:rsidRPr="00660734">
        <w:rPr>
          <w:b/>
          <w:szCs w:val="20"/>
          <w:lang w:val="de-DE" w:eastAsia="de-DE"/>
        </w:rPr>
        <w:t>Dr. Falk Köhler</w:t>
      </w:r>
    </w:p>
    <w:p w:rsidR="008E0B1D" w:rsidRPr="00660734" w:rsidRDefault="008E0B1D" w:rsidP="008E0B1D">
      <w:pPr>
        <w:rPr>
          <w:szCs w:val="20"/>
          <w:lang w:val="de-DE" w:eastAsia="de-DE"/>
        </w:rPr>
      </w:pPr>
      <w:r w:rsidRPr="00660734">
        <w:rPr>
          <w:szCs w:val="20"/>
          <w:lang w:val="de-DE" w:eastAsia="de-DE"/>
        </w:rPr>
        <w:t>Tel. +49 40 54 73 12 12</w:t>
      </w:r>
    </w:p>
    <w:p w:rsidR="008E0B1D" w:rsidRPr="00660734" w:rsidRDefault="008E0B1D" w:rsidP="008E0B1D">
      <w:pPr>
        <w:rPr>
          <w:szCs w:val="20"/>
          <w:lang w:val="de-DE" w:eastAsia="de-DE"/>
        </w:rPr>
      </w:pPr>
      <w:r w:rsidRPr="00660734">
        <w:rPr>
          <w:szCs w:val="20"/>
          <w:lang w:val="de-DE" w:eastAsia="de-DE"/>
        </w:rPr>
        <w:t>Fax +49 40 54 73 12 22</w:t>
      </w:r>
    </w:p>
    <w:p w:rsidR="008E0B1D" w:rsidRPr="00660734" w:rsidRDefault="008E0B1D" w:rsidP="008E0B1D">
      <w:pPr>
        <w:rPr>
          <w:szCs w:val="20"/>
          <w:lang w:val="it-IT" w:eastAsia="de-DE"/>
        </w:rPr>
      </w:pPr>
      <w:r w:rsidRPr="00660734">
        <w:rPr>
          <w:szCs w:val="20"/>
          <w:lang w:val="it-IT" w:eastAsia="de-DE"/>
        </w:rPr>
        <w:t xml:space="preserve">E-Mail </w:t>
      </w:r>
      <w:hyperlink r:id="rId22" w:history="1">
        <w:r w:rsidRPr="00660734">
          <w:rPr>
            <w:szCs w:val="20"/>
            <w:lang w:val="it-IT" w:eastAsia="de-DE"/>
          </w:rPr>
          <w:t>Dr.Falk.Koehler@Dr-Falk-Koehler.de</w:t>
        </w:r>
      </w:hyperlink>
    </w:p>
    <w:p w:rsidR="008E0B1D" w:rsidRPr="00660734" w:rsidRDefault="004247EA" w:rsidP="008E0B1D">
      <w:pPr>
        <w:rPr>
          <w:b/>
          <w:color w:val="0000FF"/>
          <w:szCs w:val="20"/>
          <w:u w:val="single"/>
          <w:lang w:val="it-IT" w:eastAsia="de-DE"/>
        </w:rPr>
      </w:pPr>
      <w:hyperlink r:id="rId23" w:history="1">
        <w:r w:rsidR="008E0B1D" w:rsidRPr="00660734">
          <w:rPr>
            <w:b/>
            <w:color w:val="0000FF"/>
            <w:szCs w:val="20"/>
            <w:u w:val="single"/>
            <w:lang w:val="it-IT" w:eastAsia="de-DE"/>
          </w:rPr>
          <w:t>www.Dr-Falk-Koehler.de</w:t>
        </w:r>
      </w:hyperlink>
    </w:p>
    <w:p w:rsidR="008E0B1D" w:rsidRPr="00660734" w:rsidRDefault="008E0B1D" w:rsidP="008E0B1D">
      <w:pPr>
        <w:rPr>
          <w:szCs w:val="20"/>
          <w:lang w:val="it-IT" w:eastAsia="de-DE"/>
        </w:rPr>
      </w:pPr>
      <w:proofErr w:type="spellStart"/>
      <w:r w:rsidRPr="00660734">
        <w:rPr>
          <w:szCs w:val="20"/>
          <w:lang w:val="it-IT" w:eastAsia="de-DE"/>
        </w:rPr>
        <w:t>Ödenweg</w:t>
      </w:r>
      <w:proofErr w:type="spellEnd"/>
      <w:r w:rsidRPr="00660734">
        <w:rPr>
          <w:szCs w:val="20"/>
          <w:lang w:val="it-IT" w:eastAsia="de-DE"/>
        </w:rPr>
        <w:t xml:space="preserve"> 59</w:t>
      </w:r>
    </w:p>
    <w:p w:rsidR="008E0B1D" w:rsidRPr="00660734" w:rsidRDefault="008E0B1D" w:rsidP="008E0B1D">
      <w:pPr>
        <w:rPr>
          <w:szCs w:val="20"/>
          <w:lang w:val="de-DE" w:eastAsia="de-DE"/>
        </w:rPr>
      </w:pPr>
      <w:r w:rsidRPr="00660734">
        <w:rPr>
          <w:szCs w:val="20"/>
          <w:lang w:val="de-DE" w:eastAsia="de-DE"/>
        </w:rPr>
        <w:t xml:space="preserve">22397 </w:t>
      </w:r>
      <w:r w:rsidRPr="00660734">
        <w:rPr>
          <w:b/>
          <w:szCs w:val="20"/>
          <w:lang w:val="de-DE" w:eastAsia="de-DE"/>
        </w:rPr>
        <w:t>Hamburg</w:t>
      </w:r>
    </w:p>
    <w:p w:rsidR="008E0B1D" w:rsidRPr="00660734" w:rsidRDefault="008E0B1D" w:rsidP="008E0B1D">
      <w:pPr>
        <w:rPr>
          <w:szCs w:val="20"/>
          <w:lang w:val="de-DE" w:eastAsia="de-DE"/>
        </w:rPr>
      </w:pPr>
      <w:r w:rsidRPr="00660734">
        <w:rPr>
          <w:szCs w:val="20"/>
          <w:lang w:val="de-DE" w:eastAsia="de-DE"/>
        </w:rPr>
        <w:t>Germany</w:t>
      </w:r>
    </w:p>
    <w:p w:rsidR="008E0B1D" w:rsidRPr="00660734" w:rsidRDefault="008E0B1D" w:rsidP="008E0B1D">
      <w:pPr>
        <w:rPr>
          <w:szCs w:val="20"/>
          <w:lang w:val="de-DE" w:eastAsia="de-DE"/>
        </w:rPr>
      </w:pPr>
    </w:p>
    <w:p w:rsidR="008E0B1D" w:rsidRPr="00660734" w:rsidRDefault="008E0B1D" w:rsidP="008E0B1D">
      <w:pPr>
        <w:rPr>
          <w:szCs w:val="20"/>
          <w:lang w:val="de-DE" w:eastAsia="de-DE"/>
        </w:rPr>
      </w:pPr>
      <w:r w:rsidRPr="00660734">
        <w:rPr>
          <w:szCs w:val="20"/>
          <w:lang w:val="de-DE" w:eastAsia="de-DE"/>
        </w:rPr>
        <w:t xml:space="preserve">Beleg-Exemplar erfreut, bitte an </w:t>
      </w:r>
      <w:r w:rsidRPr="00660734">
        <w:rPr>
          <w:b/>
          <w:szCs w:val="20"/>
          <w:lang w:val="de-DE" w:eastAsia="de-DE"/>
        </w:rPr>
        <w:t>Dr. Falk Köhler PR</w:t>
      </w:r>
    </w:p>
    <w:p w:rsidR="008E0B1D" w:rsidRPr="00660734" w:rsidRDefault="008E0B1D" w:rsidP="008E0B1D">
      <w:pPr>
        <w:rPr>
          <w:szCs w:val="20"/>
          <w:lang w:val="de-DE" w:eastAsia="de-DE"/>
        </w:rPr>
      </w:pPr>
    </w:p>
    <w:p w:rsidR="00DE2012" w:rsidRPr="00DE2012" w:rsidRDefault="00DE2012">
      <w:pPr>
        <w:rPr>
          <w:bCs/>
          <w:lang w:val="de-DE" w:eastAsia="de-DE"/>
        </w:rPr>
      </w:pPr>
    </w:p>
    <w:p w:rsidR="008E0B1D" w:rsidRPr="00660734" w:rsidRDefault="008E0B1D" w:rsidP="008E0B1D">
      <w:pPr>
        <w:rPr>
          <w:b/>
          <w:bCs/>
          <w:sz w:val="28"/>
          <w:szCs w:val="28"/>
          <w:lang w:val="de-DE" w:eastAsia="de-DE"/>
        </w:rPr>
      </w:pPr>
      <w:r w:rsidRPr="00660734">
        <w:rPr>
          <w:b/>
          <w:bCs/>
          <w:sz w:val="28"/>
          <w:szCs w:val="28"/>
          <w:lang w:val="de-DE" w:eastAsia="de-DE"/>
        </w:rPr>
        <w:t>Weitere Informationen:</w:t>
      </w:r>
    </w:p>
    <w:p w:rsidR="008E0B1D" w:rsidRPr="00660734" w:rsidRDefault="008E0B1D" w:rsidP="008E0B1D">
      <w:pPr>
        <w:rPr>
          <w:szCs w:val="20"/>
          <w:lang w:val="de-DE" w:eastAsia="de-DE"/>
        </w:rPr>
      </w:pPr>
    </w:p>
    <w:p w:rsidR="008E0B1D" w:rsidRPr="00660734" w:rsidRDefault="004247EA" w:rsidP="008E0B1D">
      <w:pPr>
        <w:rPr>
          <w:b/>
          <w:color w:val="0000FF"/>
          <w:u w:val="single"/>
          <w:lang w:val="de-DE"/>
        </w:rPr>
      </w:pPr>
      <w:hyperlink r:id="rId24" w:history="1">
        <w:r w:rsidR="008E0B1D" w:rsidRPr="00660734">
          <w:rPr>
            <w:b/>
            <w:color w:val="0000FF"/>
            <w:u w:val="single"/>
            <w:lang w:val="de-DE"/>
          </w:rPr>
          <w:t>www.twitter.com/NokianTyresCom</w:t>
        </w:r>
      </w:hyperlink>
    </w:p>
    <w:p w:rsidR="008E0B1D" w:rsidRPr="00660734" w:rsidRDefault="004247EA" w:rsidP="008E0B1D">
      <w:pPr>
        <w:rPr>
          <w:rFonts w:cs="Arial Unicode MS"/>
          <w:b/>
          <w:color w:val="0000FF"/>
          <w:u w:val="single"/>
          <w:lang w:val="de-DE" w:eastAsia="de-DE"/>
        </w:rPr>
      </w:pPr>
      <w:hyperlink r:id="rId25" w:history="1">
        <w:r w:rsidR="008E0B1D" w:rsidRPr="00660734">
          <w:rPr>
            <w:rStyle w:val="Hyperlink"/>
            <w:rFonts w:cs="Arial Unicode MS"/>
            <w:b/>
            <w:lang w:val="de-DE" w:eastAsia="de-DE"/>
          </w:rPr>
          <w:t>www.youtube.com/NokianTyresCom</w:t>
        </w:r>
      </w:hyperlink>
    </w:p>
    <w:p w:rsidR="008E0B1D" w:rsidRPr="00660734" w:rsidRDefault="004247EA" w:rsidP="008E0B1D">
      <w:pPr>
        <w:rPr>
          <w:rFonts w:cs="Arial Unicode MS"/>
          <w:b/>
          <w:color w:val="0000FF"/>
          <w:u w:val="single"/>
          <w:lang w:val="de-DE" w:eastAsia="de-DE"/>
        </w:rPr>
      </w:pPr>
      <w:hyperlink r:id="rId26" w:history="1">
        <w:r w:rsidR="008E0B1D" w:rsidRPr="00660734">
          <w:rPr>
            <w:rStyle w:val="Hyperlink"/>
            <w:rFonts w:cs="Arial Unicode MS"/>
            <w:b/>
            <w:lang w:val="de-DE" w:eastAsia="de-DE"/>
          </w:rPr>
          <w:t>www.facebook.com/nokiantyres</w:t>
        </w:r>
      </w:hyperlink>
    </w:p>
    <w:p w:rsidR="008E0B1D" w:rsidRPr="00660734" w:rsidRDefault="004247EA" w:rsidP="008E0B1D">
      <w:pPr>
        <w:rPr>
          <w:b/>
          <w:color w:val="0000FF"/>
          <w:u w:val="single"/>
          <w:lang w:val="de-DE"/>
        </w:rPr>
      </w:pPr>
      <w:hyperlink r:id="rId27" w:history="1">
        <w:r w:rsidR="008E0B1D" w:rsidRPr="00660734">
          <w:rPr>
            <w:b/>
            <w:color w:val="0000FF"/>
            <w:u w:val="single"/>
            <w:lang w:val="de-DE"/>
          </w:rPr>
          <w:t>www.linkedin.com/company/nokian-tyres-plc</w:t>
        </w:r>
      </w:hyperlink>
    </w:p>
    <w:p w:rsidR="008E0B1D" w:rsidRPr="00660734" w:rsidRDefault="008E0B1D" w:rsidP="008E0B1D">
      <w:pPr>
        <w:rPr>
          <w:b/>
          <w:bCs/>
          <w:szCs w:val="20"/>
          <w:lang w:val="de-DE" w:eastAsia="de-DE"/>
        </w:rPr>
      </w:pPr>
      <w:r w:rsidRPr="00660734">
        <w:rPr>
          <w:b/>
          <w:bCs/>
          <w:szCs w:val="20"/>
          <w:lang w:val="de-DE" w:eastAsia="de-DE"/>
        </w:rPr>
        <w:t>Autofahrer-Blog:</w:t>
      </w:r>
    </w:p>
    <w:p w:rsidR="008E0B1D" w:rsidRPr="00660734" w:rsidRDefault="004247EA" w:rsidP="008E0B1D">
      <w:pPr>
        <w:rPr>
          <w:b/>
          <w:color w:val="0000FF"/>
          <w:u w:val="single"/>
          <w:lang w:val="de-DE"/>
        </w:rPr>
      </w:pPr>
      <w:hyperlink r:id="rId28" w:history="1">
        <w:r w:rsidR="008E0B1D" w:rsidRPr="00660734">
          <w:rPr>
            <w:b/>
            <w:color w:val="0000FF"/>
            <w:u w:val="single"/>
            <w:lang w:val="de-DE"/>
          </w:rPr>
          <w:t>http://hakkapedia.us/blog/en</w:t>
        </w:r>
      </w:hyperlink>
    </w:p>
    <w:p w:rsidR="008E0B1D" w:rsidRPr="00660734" w:rsidRDefault="008E0B1D" w:rsidP="008E0B1D">
      <w:pPr>
        <w:rPr>
          <w:b/>
          <w:bCs/>
          <w:szCs w:val="20"/>
          <w:lang w:val="da-DK" w:eastAsia="de-DE"/>
        </w:rPr>
      </w:pPr>
      <w:r w:rsidRPr="00660734">
        <w:rPr>
          <w:b/>
          <w:bCs/>
          <w:szCs w:val="20"/>
          <w:lang w:val="da-DK" w:eastAsia="de-DE"/>
        </w:rPr>
        <w:t>Nokian Tyres Experten-Blog:</w:t>
      </w:r>
    </w:p>
    <w:p w:rsidR="008E0B1D" w:rsidRPr="00660734" w:rsidRDefault="004247EA" w:rsidP="008E0B1D">
      <w:pPr>
        <w:rPr>
          <w:b/>
          <w:color w:val="0000FF"/>
          <w:u w:val="single"/>
          <w:lang w:val="da-DK"/>
        </w:rPr>
      </w:pPr>
      <w:hyperlink r:id="rId29" w:history="1">
        <w:r w:rsidR="008E0B1D" w:rsidRPr="00660734">
          <w:rPr>
            <w:rStyle w:val="Hyperlink"/>
            <w:b/>
            <w:lang w:val="da-DK"/>
          </w:rPr>
          <w:t>http://nordictyreblog.com/</w:t>
        </w:r>
      </w:hyperlink>
    </w:p>
    <w:p w:rsidR="00C41432" w:rsidRPr="00660734" w:rsidRDefault="00C41432" w:rsidP="00C41432">
      <w:pPr>
        <w:rPr>
          <w:szCs w:val="20"/>
          <w:lang w:val="da-DK" w:eastAsia="de-DE"/>
        </w:rPr>
      </w:pPr>
    </w:p>
    <w:p w:rsidR="00D16EC5" w:rsidRPr="004247EA" w:rsidRDefault="00D16EC5">
      <w:pPr>
        <w:rPr>
          <w:b/>
          <w:bCs/>
          <w:sz w:val="28"/>
          <w:szCs w:val="28"/>
          <w:lang w:eastAsia="de-DE"/>
        </w:rPr>
      </w:pPr>
      <w:r w:rsidRPr="004247EA">
        <w:rPr>
          <w:b/>
          <w:bCs/>
          <w:sz w:val="28"/>
          <w:szCs w:val="28"/>
          <w:lang w:eastAsia="de-DE"/>
        </w:rPr>
        <w:br w:type="page"/>
      </w:r>
    </w:p>
    <w:p w:rsidR="003915EF" w:rsidRPr="00660734" w:rsidRDefault="003915EF" w:rsidP="003915EF">
      <w:pPr>
        <w:rPr>
          <w:b/>
          <w:bCs/>
          <w:sz w:val="28"/>
          <w:szCs w:val="28"/>
          <w:lang w:val="de-DE" w:eastAsia="de-DE"/>
        </w:rPr>
      </w:pPr>
      <w:r w:rsidRPr="00660734">
        <w:rPr>
          <w:b/>
          <w:bCs/>
          <w:sz w:val="28"/>
          <w:szCs w:val="28"/>
          <w:lang w:val="de-DE" w:eastAsia="de-DE"/>
        </w:rPr>
        <w:lastRenderedPageBreak/>
        <w:t>Nokian Tyres Schweiz</w:t>
      </w:r>
    </w:p>
    <w:p w:rsidR="003915EF" w:rsidRPr="00660734" w:rsidRDefault="003915EF" w:rsidP="003915EF">
      <w:pPr>
        <w:pStyle w:val="CDPresse-InfoTNR"/>
        <w:rPr>
          <w:b/>
        </w:rPr>
      </w:pPr>
      <w:r w:rsidRPr="00660734">
        <w:rPr>
          <w:b/>
        </w:rPr>
        <w:t>Nokian Reifen AG</w:t>
      </w:r>
    </w:p>
    <w:p w:rsidR="003915EF" w:rsidRPr="00660734" w:rsidRDefault="003915EF" w:rsidP="003915EF">
      <w:pPr>
        <w:pStyle w:val="CDPresse-InfoTNR"/>
      </w:pPr>
      <w:proofErr w:type="spellStart"/>
      <w:r w:rsidRPr="00660734">
        <w:t>Täfernstrasse</w:t>
      </w:r>
      <w:proofErr w:type="spellEnd"/>
      <w:r w:rsidRPr="00660734">
        <w:t xml:space="preserve"> 2</w:t>
      </w:r>
    </w:p>
    <w:p w:rsidR="003915EF" w:rsidRPr="00660734" w:rsidRDefault="003915EF" w:rsidP="003915EF">
      <w:pPr>
        <w:pStyle w:val="CDPresse-InfoTNR"/>
      </w:pPr>
      <w:r w:rsidRPr="00660734">
        <w:t>5405 Baden</w:t>
      </w:r>
    </w:p>
    <w:p w:rsidR="003915EF" w:rsidRPr="00660734" w:rsidRDefault="003915EF" w:rsidP="003915EF">
      <w:pPr>
        <w:pStyle w:val="CDPresse-InfoTNR"/>
      </w:pPr>
      <w:r w:rsidRPr="00660734">
        <w:t>Schweiz</w:t>
      </w:r>
    </w:p>
    <w:p w:rsidR="003915EF" w:rsidRPr="00660734" w:rsidRDefault="003915EF" w:rsidP="003915EF">
      <w:pPr>
        <w:pStyle w:val="CDPresse-InfoTNR"/>
        <w:rPr>
          <w:lang w:val="it-IT"/>
        </w:rPr>
      </w:pPr>
      <w:r w:rsidRPr="00660734">
        <w:t xml:space="preserve">Geschäftsführer Salvatore di Salvatore, Tel. </w:t>
      </w:r>
      <w:r w:rsidRPr="00660734">
        <w:rPr>
          <w:lang w:val="it-IT"/>
        </w:rPr>
        <w:t>+44 807 40 19</w:t>
      </w:r>
    </w:p>
    <w:p w:rsidR="003915EF" w:rsidRPr="00660734" w:rsidRDefault="003915EF" w:rsidP="003915EF">
      <w:pPr>
        <w:pStyle w:val="CDPresse-InfoTNR"/>
        <w:rPr>
          <w:lang w:val="it-IT"/>
        </w:rPr>
      </w:pPr>
      <w:r w:rsidRPr="00660734">
        <w:rPr>
          <w:lang w:val="it-IT"/>
        </w:rPr>
        <w:t xml:space="preserve">E-Mail </w:t>
      </w:r>
      <w:hyperlink r:id="rId30" w:history="1">
        <w:r w:rsidRPr="00660734">
          <w:rPr>
            <w:rStyle w:val="Hyperlink"/>
            <w:lang w:val="it-IT"/>
          </w:rPr>
          <w:t>Salvatore.diSalvatore@nokiantyres.com</w:t>
        </w:r>
      </w:hyperlink>
    </w:p>
    <w:p w:rsidR="003915EF" w:rsidRPr="00660734" w:rsidRDefault="004247EA" w:rsidP="003915EF">
      <w:pPr>
        <w:pStyle w:val="CDPresse-InfoTNR"/>
        <w:rPr>
          <w:b/>
          <w:color w:val="0000FF"/>
          <w:u w:val="single"/>
          <w:lang w:val="da-DK"/>
        </w:rPr>
      </w:pPr>
      <w:hyperlink r:id="rId31" w:history="1">
        <w:r w:rsidR="003915EF" w:rsidRPr="00660734">
          <w:rPr>
            <w:b/>
            <w:color w:val="0000FF"/>
            <w:u w:val="single"/>
            <w:lang w:val="da-DK"/>
          </w:rPr>
          <w:t>www.nokiantyres.ch</w:t>
        </w:r>
      </w:hyperlink>
    </w:p>
    <w:p w:rsidR="003915EF" w:rsidRPr="00660734" w:rsidRDefault="003915EF" w:rsidP="003915EF">
      <w:pPr>
        <w:rPr>
          <w:szCs w:val="20"/>
          <w:lang w:val="da-DK" w:eastAsia="de-DE"/>
        </w:rPr>
      </w:pPr>
    </w:p>
    <w:p w:rsidR="003915EF" w:rsidRPr="00660734" w:rsidRDefault="003915EF" w:rsidP="003915EF">
      <w:pPr>
        <w:rPr>
          <w:b/>
          <w:bCs/>
          <w:sz w:val="28"/>
          <w:szCs w:val="28"/>
          <w:lang w:val="da-DK" w:eastAsia="de-DE"/>
        </w:rPr>
      </w:pPr>
      <w:r w:rsidRPr="00660734">
        <w:rPr>
          <w:b/>
          <w:bCs/>
          <w:sz w:val="28"/>
          <w:szCs w:val="28"/>
          <w:lang w:val="da-DK" w:eastAsia="de-DE"/>
        </w:rPr>
        <w:t>Nokian Tyres Europa</w:t>
      </w:r>
    </w:p>
    <w:p w:rsidR="003915EF" w:rsidRPr="00660734" w:rsidRDefault="003915EF" w:rsidP="003915EF">
      <w:pPr>
        <w:ind w:right="454"/>
        <w:rPr>
          <w:b/>
          <w:bCs/>
          <w:lang w:val="da-DK"/>
        </w:rPr>
      </w:pPr>
      <w:r w:rsidRPr="00660734">
        <w:rPr>
          <w:b/>
          <w:bCs/>
          <w:lang w:val="da-DK"/>
        </w:rPr>
        <w:t>Nokian Tyres s.r.o</w:t>
      </w:r>
    </w:p>
    <w:p w:rsidR="003915EF" w:rsidRPr="00660734" w:rsidRDefault="003915EF" w:rsidP="003915EF">
      <w:pPr>
        <w:outlineLvl w:val="0"/>
        <w:rPr>
          <w:lang w:val="da-DK"/>
        </w:rPr>
      </w:pPr>
      <w:r w:rsidRPr="00660734">
        <w:rPr>
          <w:lang w:val="da-DK"/>
        </w:rPr>
        <w:t>V Parku 2336/22</w:t>
      </w:r>
    </w:p>
    <w:p w:rsidR="003915EF" w:rsidRPr="00660734" w:rsidRDefault="003915EF" w:rsidP="003915EF">
      <w:pPr>
        <w:outlineLvl w:val="0"/>
        <w:rPr>
          <w:lang w:val="en-US"/>
        </w:rPr>
      </w:pPr>
      <w:r w:rsidRPr="00660734">
        <w:rPr>
          <w:lang w:val="en-US"/>
        </w:rPr>
        <w:t>148 00 Praha 4</w:t>
      </w:r>
    </w:p>
    <w:p w:rsidR="003915EF" w:rsidRPr="00660734" w:rsidRDefault="003915EF" w:rsidP="003915EF">
      <w:pPr>
        <w:rPr>
          <w:lang w:val="en-US"/>
        </w:rPr>
      </w:pPr>
      <w:r w:rsidRPr="00660734">
        <w:rPr>
          <w:lang w:val="en-US"/>
        </w:rPr>
        <w:t>Czech Republic</w:t>
      </w:r>
    </w:p>
    <w:p w:rsidR="003915EF" w:rsidRPr="00660734" w:rsidRDefault="00B66BA4" w:rsidP="003915EF">
      <w:pPr>
        <w:outlineLvl w:val="0"/>
        <w:rPr>
          <w:szCs w:val="20"/>
          <w:lang w:val="it-IT" w:eastAsia="de-DE"/>
        </w:rPr>
      </w:pPr>
      <w:r w:rsidRPr="00660734">
        <w:rPr>
          <w:lang w:val="en-US"/>
        </w:rPr>
        <w:t xml:space="preserve">Technical Customer Service Manager CE </w:t>
      </w:r>
      <w:r w:rsidR="003915EF" w:rsidRPr="00660734">
        <w:rPr>
          <w:szCs w:val="20"/>
          <w:lang w:eastAsia="de-DE"/>
        </w:rPr>
        <w:t xml:space="preserve">Sven </w:t>
      </w:r>
      <w:proofErr w:type="spellStart"/>
      <w:r w:rsidR="003915EF" w:rsidRPr="00660734">
        <w:rPr>
          <w:szCs w:val="20"/>
          <w:lang w:eastAsia="de-DE"/>
        </w:rPr>
        <w:t>Dittmann</w:t>
      </w:r>
      <w:proofErr w:type="spellEnd"/>
      <w:r w:rsidR="003915EF" w:rsidRPr="00660734">
        <w:rPr>
          <w:szCs w:val="20"/>
          <w:lang w:eastAsia="de-DE"/>
        </w:rPr>
        <w:t>, Dipl.-</w:t>
      </w:r>
      <w:proofErr w:type="spellStart"/>
      <w:r w:rsidR="003915EF" w:rsidRPr="00660734">
        <w:rPr>
          <w:szCs w:val="20"/>
          <w:lang w:eastAsia="de-DE"/>
        </w:rPr>
        <w:t>Ing</w:t>
      </w:r>
      <w:proofErr w:type="spellEnd"/>
      <w:r w:rsidR="003915EF" w:rsidRPr="00660734">
        <w:rPr>
          <w:szCs w:val="20"/>
          <w:lang w:eastAsia="de-DE"/>
        </w:rPr>
        <w:t xml:space="preserve">., Tel. </w:t>
      </w:r>
      <w:r w:rsidR="003915EF" w:rsidRPr="00660734">
        <w:rPr>
          <w:szCs w:val="20"/>
          <w:lang w:val="it-IT" w:eastAsia="de-DE"/>
        </w:rPr>
        <w:t>+49 8143 444 850</w:t>
      </w:r>
    </w:p>
    <w:p w:rsidR="003915EF" w:rsidRPr="00660734" w:rsidRDefault="003915EF" w:rsidP="003915EF">
      <w:pPr>
        <w:outlineLvl w:val="0"/>
        <w:rPr>
          <w:szCs w:val="20"/>
          <w:lang w:val="it-IT" w:eastAsia="de-DE"/>
        </w:rPr>
      </w:pPr>
      <w:r w:rsidRPr="00660734">
        <w:rPr>
          <w:szCs w:val="20"/>
          <w:lang w:val="it-IT" w:eastAsia="de-DE"/>
        </w:rPr>
        <w:t xml:space="preserve">E-Mail </w:t>
      </w:r>
      <w:hyperlink r:id="rId32" w:history="1">
        <w:r w:rsidRPr="00660734">
          <w:rPr>
            <w:color w:val="0000FF"/>
            <w:u w:val="single"/>
            <w:lang w:val="it-IT" w:eastAsia="de-DE"/>
          </w:rPr>
          <w:t>sven.dittmann@nokiantyres.com</w:t>
        </w:r>
      </w:hyperlink>
    </w:p>
    <w:p w:rsidR="003915EF" w:rsidRPr="00660734" w:rsidRDefault="003915EF" w:rsidP="003915EF">
      <w:pPr>
        <w:outlineLvl w:val="0"/>
        <w:rPr>
          <w:szCs w:val="20"/>
          <w:lang w:val="it-IT" w:eastAsia="de-DE"/>
        </w:rPr>
      </w:pPr>
      <w:r w:rsidRPr="00660734">
        <w:rPr>
          <w:szCs w:val="20"/>
          <w:lang w:val="it-IT" w:eastAsia="de-DE"/>
        </w:rPr>
        <w:t xml:space="preserve">Marketing Manager </w:t>
      </w:r>
      <w:proofErr w:type="spellStart"/>
      <w:r w:rsidRPr="00660734">
        <w:rPr>
          <w:szCs w:val="20"/>
          <w:lang w:val="it-IT" w:eastAsia="de-DE"/>
        </w:rPr>
        <w:t>Lukáš</w:t>
      </w:r>
      <w:proofErr w:type="spellEnd"/>
      <w:r w:rsidRPr="00660734">
        <w:rPr>
          <w:szCs w:val="20"/>
          <w:lang w:val="it-IT" w:eastAsia="de-DE"/>
        </w:rPr>
        <w:t xml:space="preserve"> </w:t>
      </w:r>
      <w:proofErr w:type="spellStart"/>
      <w:r w:rsidRPr="00660734">
        <w:rPr>
          <w:szCs w:val="20"/>
          <w:lang w:val="it-IT" w:eastAsia="de-DE"/>
        </w:rPr>
        <w:t>Líbal</w:t>
      </w:r>
      <w:proofErr w:type="spellEnd"/>
      <w:r w:rsidRPr="00660734">
        <w:rPr>
          <w:szCs w:val="20"/>
          <w:lang w:val="it-IT" w:eastAsia="de-DE"/>
        </w:rPr>
        <w:t>, Tel. +420 222 507 759</w:t>
      </w:r>
    </w:p>
    <w:p w:rsidR="003915EF" w:rsidRPr="00660734" w:rsidRDefault="003915EF" w:rsidP="003915EF">
      <w:pPr>
        <w:outlineLvl w:val="0"/>
        <w:rPr>
          <w:szCs w:val="20"/>
          <w:lang w:val="it-IT" w:eastAsia="de-DE"/>
        </w:rPr>
      </w:pPr>
      <w:r w:rsidRPr="00660734">
        <w:rPr>
          <w:szCs w:val="20"/>
          <w:lang w:val="it-IT" w:eastAsia="de-DE"/>
        </w:rPr>
        <w:t xml:space="preserve">E-Mail </w:t>
      </w:r>
      <w:hyperlink r:id="rId33" w:history="1">
        <w:r w:rsidRPr="00660734">
          <w:rPr>
            <w:color w:val="0000FF"/>
            <w:szCs w:val="20"/>
            <w:u w:val="single"/>
            <w:lang w:val="it-IT" w:eastAsia="de-DE"/>
          </w:rPr>
          <w:t>lukas.libal@nokiantyres.com</w:t>
        </w:r>
      </w:hyperlink>
    </w:p>
    <w:p w:rsidR="003915EF" w:rsidRPr="00660734" w:rsidRDefault="004247EA" w:rsidP="003915EF">
      <w:pPr>
        <w:pStyle w:val="CDPresse-InfoTNR"/>
        <w:rPr>
          <w:b/>
          <w:color w:val="0000FF"/>
          <w:u w:val="single"/>
        </w:rPr>
      </w:pPr>
      <w:hyperlink r:id="rId34" w:history="1">
        <w:r w:rsidR="003915EF" w:rsidRPr="00660734">
          <w:rPr>
            <w:b/>
            <w:color w:val="0000FF"/>
            <w:u w:val="single"/>
          </w:rPr>
          <w:t>www.nokiantyres.ch</w:t>
        </w:r>
      </w:hyperlink>
    </w:p>
    <w:p w:rsidR="003915EF" w:rsidRPr="00660734" w:rsidRDefault="003915EF" w:rsidP="003915EF">
      <w:pPr>
        <w:rPr>
          <w:szCs w:val="20"/>
          <w:lang w:val="de-DE" w:eastAsia="de-DE"/>
        </w:rPr>
      </w:pPr>
    </w:p>
    <w:p w:rsidR="003915EF" w:rsidRPr="00660734" w:rsidRDefault="003915EF" w:rsidP="003915EF">
      <w:pPr>
        <w:rPr>
          <w:b/>
          <w:bCs/>
          <w:sz w:val="28"/>
          <w:szCs w:val="28"/>
          <w:lang w:val="de-DE" w:eastAsia="de-DE"/>
        </w:rPr>
      </w:pPr>
      <w:r w:rsidRPr="00660734">
        <w:rPr>
          <w:b/>
          <w:bCs/>
          <w:sz w:val="28"/>
          <w:szCs w:val="28"/>
          <w:lang w:val="de-DE" w:eastAsia="de-DE"/>
        </w:rPr>
        <w:t>Nokian Tyres Finnland Hauptsitz</w:t>
      </w:r>
    </w:p>
    <w:p w:rsidR="003915EF" w:rsidRPr="004247EA" w:rsidRDefault="003915EF" w:rsidP="003915EF">
      <w:pPr>
        <w:rPr>
          <w:szCs w:val="20"/>
          <w:lang w:eastAsia="de-DE"/>
        </w:rPr>
      </w:pPr>
      <w:r w:rsidRPr="004247EA">
        <w:rPr>
          <w:b/>
          <w:szCs w:val="20"/>
          <w:lang w:eastAsia="de-DE"/>
        </w:rPr>
        <w:t>Nokian Tyres plc</w:t>
      </w:r>
    </w:p>
    <w:p w:rsidR="003915EF" w:rsidRPr="004247EA" w:rsidRDefault="003915EF" w:rsidP="003915EF">
      <w:pPr>
        <w:rPr>
          <w:szCs w:val="20"/>
          <w:lang w:eastAsia="de-DE"/>
        </w:rPr>
      </w:pPr>
      <w:proofErr w:type="spellStart"/>
      <w:r w:rsidRPr="004247EA">
        <w:rPr>
          <w:szCs w:val="20"/>
          <w:lang w:eastAsia="de-DE"/>
        </w:rPr>
        <w:t>Pirkkalaistie</w:t>
      </w:r>
      <w:proofErr w:type="spellEnd"/>
      <w:r w:rsidRPr="004247EA">
        <w:rPr>
          <w:szCs w:val="20"/>
          <w:lang w:eastAsia="de-DE"/>
        </w:rPr>
        <w:t xml:space="preserve"> 7</w:t>
      </w:r>
    </w:p>
    <w:p w:rsidR="003915EF" w:rsidRPr="004247EA" w:rsidRDefault="003915EF" w:rsidP="003915EF">
      <w:pPr>
        <w:rPr>
          <w:szCs w:val="20"/>
          <w:lang w:eastAsia="de-DE"/>
        </w:rPr>
      </w:pPr>
      <w:proofErr w:type="spellStart"/>
      <w:r w:rsidRPr="004247EA">
        <w:rPr>
          <w:szCs w:val="20"/>
          <w:lang w:eastAsia="de-DE"/>
        </w:rPr>
        <w:t>P.O.Box</w:t>
      </w:r>
      <w:proofErr w:type="spellEnd"/>
      <w:r w:rsidRPr="004247EA">
        <w:rPr>
          <w:szCs w:val="20"/>
          <w:lang w:eastAsia="de-DE"/>
        </w:rPr>
        <w:t xml:space="preserve"> 20</w:t>
      </w:r>
    </w:p>
    <w:p w:rsidR="003915EF" w:rsidRPr="004247EA" w:rsidRDefault="003915EF" w:rsidP="003915EF">
      <w:pPr>
        <w:rPr>
          <w:szCs w:val="20"/>
          <w:lang w:eastAsia="de-DE"/>
        </w:rPr>
      </w:pPr>
      <w:r w:rsidRPr="004247EA">
        <w:rPr>
          <w:szCs w:val="20"/>
          <w:lang w:eastAsia="de-DE"/>
        </w:rPr>
        <w:t>37101 Nokia</w:t>
      </w:r>
    </w:p>
    <w:p w:rsidR="003915EF" w:rsidRPr="004247EA" w:rsidRDefault="003915EF" w:rsidP="003915EF">
      <w:pPr>
        <w:rPr>
          <w:szCs w:val="20"/>
          <w:lang w:eastAsia="de-DE"/>
        </w:rPr>
      </w:pPr>
      <w:r w:rsidRPr="004247EA">
        <w:rPr>
          <w:szCs w:val="20"/>
          <w:lang w:eastAsia="de-DE"/>
        </w:rPr>
        <w:t>Finland</w:t>
      </w:r>
    </w:p>
    <w:p w:rsidR="003915EF" w:rsidRPr="00660734" w:rsidRDefault="003915EF" w:rsidP="003915EF">
      <w:pPr>
        <w:rPr>
          <w:szCs w:val="20"/>
          <w:lang w:val="de-DE" w:eastAsia="de-DE"/>
        </w:rPr>
      </w:pPr>
      <w:r w:rsidRPr="004247EA">
        <w:rPr>
          <w:szCs w:val="20"/>
          <w:lang w:eastAsia="de-DE"/>
        </w:rPr>
        <w:t xml:space="preserve">Development Manager </w:t>
      </w:r>
      <w:proofErr w:type="spellStart"/>
      <w:r w:rsidRPr="004247EA">
        <w:rPr>
          <w:szCs w:val="20"/>
          <w:lang w:eastAsia="de-DE"/>
        </w:rPr>
        <w:t>Juha</w:t>
      </w:r>
      <w:proofErr w:type="spellEnd"/>
      <w:r w:rsidRPr="004247EA">
        <w:rPr>
          <w:szCs w:val="20"/>
          <w:lang w:eastAsia="de-DE"/>
        </w:rPr>
        <w:t xml:space="preserve"> </w:t>
      </w:r>
      <w:proofErr w:type="spellStart"/>
      <w:r w:rsidRPr="004247EA">
        <w:rPr>
          <w:szCs w:val="20"/>
          <w:lang w:eastAsia="de-DE"/>
        </w:rPr>
        <w:t>Pirhonen</w:t>
      </w:r>
      <w:proofErr w:type="spellEnd"/>
      <w:r w:rsidRPr="004247EA">
        <w:rPr>
          <w:szCs w:val="20"/>
          <w:lang w:eastAsia="de-DE"/>
        </w:rPr>
        <w:t xml:space="preserve">, Tel. </w:t>
      </w:r>
      <w:r w:rsidRPr="00660734">
        <w:rPr>
          <w:szCs w:val="20"/>
          <w:lang w:val="de-DE" w:eastAsia="de-DE"/>
        </w:rPr>
        <w:t>+358 10 401 7708</w:t>
      </w:r>
    </w:p>
    <w:p w:rsidR="003915EF" w:rsidRPr="00660734" w:rsidRDefault="003915EF" w:rsidP="003915EF">
      <w:pPr>
        <w:outlineLvl w:val="0"/>
        <w:rPr>
          <w:szCs w:val="20"/>
          <w:lang w:val="de-DE" w:eastAsia="de-DE"/>
        </w:rPr>
      </w:pPr>
      <w:r w:rsidRPr="00660734">
        <w:rPr>
          <w:szCs w:val="20"/>
          <w:lang w:val="de-DE" w:eastAsia="de-DE"/>
        </w:rPr>
        <w:t xml:space="preserve">E-Mail </w:t>
      </w:r>
      <w:hyperlink r:id="rId35" w:history="1">
        <w:r w:rsidRPr="00660734">
          <w:rPr>
            <w:color w:val="0000FF"/>
            <w:szCs w:val="20"/>
            <w:u w:val="single"/>
            <w:lang w:val="de-DE" w:eastAsia="de-DE"/>
          </w:rPr>
          <w:t>juha.pirhonen@nokiantyres.com</w:t>
        </w:r>
      </w:hyperlink>
    </w:p>
    <w:p w:rsidR="003915EF" w:rsidRPr="00372B30" w:rsidRDefault="003915EF" w:rsidP="003915EF">
      <w:pPr>
        <w:rPr>
          <w:szCs w:val="20"/>
          <w:lang w:val="it-IT" w:eastAsia="de-DE"/>
        </w:rPr>
      </w:pPr>
      <w:r w:rsidRPr="004247EA">
        <w:rPr>
          <w:szCs w:val="20"/>
          <w:lang w:eastAsia="de-DE"/>
        </w:rPr>
        <w:t xml:space="preserve">Technical Customer Service Manager </w:t>
      </w:r>
      <w:proofErr w:type="spellStart"/>
      <w:r w:rsidRPr="004247EA">
        <w:rPr>
          <w:szCs w:val="20"/>
          <w:lang w:eastAsia="de-DE"/>
        </w:rPr>
        <w:t>Matti</w:t>
      </w:r>
      <w:proofErr w:type="spellEnd"/>
      <w:r w:rsidRPr="004247EA">
        <w:rPr>
          <w:szCs w:val="20"/>
          <w:lang w:eastAsia="de-DE"/>
        </w:rPr>
        <w:t xml:space="preserve"> </w:t>
      </w:r>
      <w:proofErr w:type="spellStart"/>
      <w:r w:rsidRPr="004247EA">
        <w:rPr>
          <w:szCs w:val="20"/>
          <w:lang w:eastAsia="de-DE"/>
        </w:rPr>
        <w:t>Morri</w:t>
      </w:r>
      <w:proofErr w:type="spellEnd"/>
      <w:r w:rsidRPr="004247EA">
        <w:rPr>
          <w:szCs w:val="20"/>
          <w:lang w:eastAsia="de-DE"/>
        </w:rPr>
        <w:t xml:space="preserve">, Tel. </w:t>
      </w:r>
      <w:r w:rsidRPr="00372B30">
        <w:rPr>
          <w:szCs w:val="20"/>
          <w:lang w:val="it-IT" w:eastAsia="de-DE"/>
        </w:rPr>
        <w:t>+358 10 401 7621</w:t>
      </w:r>
    </w:p>
    <w:p w:rsidR="003915EF" w:rsidRPr="00372B30" w:rsidRDefault="003915EF" w:rsidP="003915EF">
      <w:pPr>
        <w:outlineLvl w:val="0"/>
        <w:rPr>
          <w:color w:val="0000FF"/>
          <w:szCs w:val="20"/>
          <w:u w:val="single"/>
          <w:lang w:val="it-IT" w:eastAsia="de-DE"/>
        </w:rPr>
      </w:pPr>
      <w:r w:rsidRPr="00372B30">
        <w:rPr>
          <w:szCs w:val="20"/>
          <w:lang w:val="it-IT" w:eastAsia="de-DE"/>
        </w:rPr>
        <w:t xml:space="preserve">E-Mail </w:t>
      </w:r>
      <w:hyperlink r:id="rId36" w:history="1">
        <w:r w:rsidRPr="00372B30">
          <w:rPr>
            <w:color w:val="0000FF"/>
            <w:szCs w:val="20"/>
            <w:u w:val="single"/>
            <w:lang w:val="it-IT" w:eastAsia="de-DE"/>
          </w:rPr>
          <w:t>matti.morri@nokiantyres.com</w:t>
        </w:r>
      </w:hyperlink>
    </w:p>
    <w:p w:rsidR="00B66BA4" w:rsidRPr="00660734" w:rsidRDefault="00B66BA4" w:rsidP="00B66BA4">
      <w:pPr>
        <w:rPr>
          <w:noProof/>
          <w:lang w:val="it-IT"/>
        </w:rPr>
      </w:pPr>
      <w:r w:rsidRPr="004247EA">
        <w:rPr>
          <w:noProof/>
        </w:rPr>
        <w:t xml:space="preserve">Product Manager Central Europe Stéphane Clepkens, Tel. </w:t>
      </w:r>
      <w:r w:rsidRPr="00660734">
        <w:rPr>
          <w:noProof/>
          <w:lang w:val="it-IT"/>
        </w:rPr>
        <w:t>+358 50 462 7536</w:t>
      </w:r>
    </w:p>
    <w:p w:rsidR="00B66BA4" w:rsidRPr="00660734" w:rsidRDefault="00B66BA4" w:rsidP="00B66BA4">
      <w:pPr>
        <w:rPr>
          <w:lang w:val="fi-FI"/>
        </w:rPr>
      </w:pPr>
      <w:r w:rsidRPr="00660734">
        <w:rPr>
          <w:noProof/>
          <w:lang w:val="it-IT"/>
        </w:rPr>
        <w:t>E-Mail</w:t>
      </w:r>
      <w:r w:rsidRPr="00660734">
        <w:rPr>
          <w:rFonts w:ascii="Arial" w:hAnsi="Arial" w:cs="Arial"/>
          <w:sz w:val="20"/>
          <w:szCs w:val="20"/>
          <w:lang w:val="it-IT"/>
        </w:rPr>
        <w:t xml:space="preserve"> </w:t>
      </w:r>
      <w:hyperlink r:id="rId37" w:history="1">
        <w:r w:rsidRPr="00660734">
          <w:rPr>
            <w:rStyle w:val="Hyperlink"/>
            <w:lang w:val="it-IT"/>
          </w:rPr>
          <w:t>stephane.clepkens@nokiantyres.com</w:t>
        </w:r>
      </w:hyperlink>
    </w:p>
    <w:p w:rsidR="007513DD" w:rsidRPr="00EA0958" w:rsidRDefault="004247EA" w:rsidP="00EA0958">
      <w:pPr>
        <w:pStyle w:val="CDPresse-InfoTNR"/>
        <w:rPr>
          <w:b/>
          <w:color w:val="0000FF"/>
          <w:u w:val="single"/>
          <w:lang w:val="it-IT"/>
        </w:rPr>
      </w:pPr>
      <w:hyperlink r:id="rId38" w:history="1">
        <w:r w:rsidR="003915EF" w:rsidRPr="00660734">
          <w:rPr>
            <w:b/>
            <w:color w:val="0000FF"/>
            <w:u w:val="single"/>
            <w:lang w:val="it-IT"/>
          </w:rPr>
          <w:t>www.nokiantyres.ch</w:t>
        </w:r>
      </w:hyperlink>
    </w:p>
    <w:sectPr w:rsidR="007513DD" w:rsidRPr="00EA0958" w:rsidSect="00791965">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2DC" w:rsidRDefault="00EF62DC">
      <w:r>
        <w:separator/>
      </w:r>
    </w:p>
  </w:endnote>
  <w:endnote w:type="continuationSeparator" w:id="0">
    <w:p w:rsidR="00EF62DC" w:rsidRDefault="00EF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2DC" w:rsidRDefault="00EF62DC">
      <w:r>
        <w:separator/>
      </w:r>
    </w:p>
  </w:footnote>
  <w:footnote w:type="continuationSeparator" w:id="0">
    <w:p w:rsidR="00EF62DC" w:rsidRDefault="00EF6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7E6BA6C" wp14:editId="298A8AF7">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1325C3">
      <w:rPr>
        <w:szCs w:val="20"/>
        <w:lang w:val="de-DE" w:eastAsia="de-DE"/>
      </w:rPr>
      <w:t>40</w:t>
    </w:r>
    <w:r w:rsidR="00D841B5">
      <w:rPr>
        <w:szCs w:val="20"/>
        <w:lang w:val="de-DE" w:eastAsia="de-DE"/>
      </w:rPr>
      <w:t>4</w:t>
    </w:r>
    <w:r w:rsidR="00EB64CD" w:rsidRPr="00AF659C">
      <w:rPr>
        <w:szCs w:val="20"/>
        <w:lang w:val="de-DE" w:eastAsia="de-DE"/>
      </w:rPr>
      <w:t xml:space="preserve"> </w:t>
    </w:r>
    <w:r w:rsidR="00245CB1" w:rsidRPr="00944E6C">
      <w:rPr>
        <w:szCs w:val="20"/>
        <w:lang w:val="de-DE" w:eastAsia="de-DE"/>
      </w:rPr>
      <w:t>Schweiz</w:t>
    </w:r>
    <w:r w:rsidR="00EB64CD" w:rsidRPr="00944E6C">
      <w:rPr>
        <w:szCs w:val="20"/>
        <w:lang w:val="de-DE" w:eastAsia="de-DE"/>
      </w:rPr>
      <w:t xml:space="preserve">  </w:t>
    </w:r>
    <w:r w:rsidRPr="00944E6C">
      <w:rPr>
        <w:szCs w:val="20"/>
        <w:lang w:val="de-DE" w:eastAsia="de-DE"/>
      </w:rPr>
      <w:t xml:space="preserve">   </w:t>
    </w:r>
    <w:r w:rsidR="00B64D7B">
      <w:rPr>
        <w:szCs w:val="20"/>
        <w:lang w:val="de-DE" w:eastAsia="de-DE"/>
      </w:rPr>
      <w:t>8.</w:t>
    </w:r>
    <w:r w:rsidR="00190D7A">
      <w:rPr>
        <w:szCs w:val="20"/>
        <w:lang w:val="de-DE" w:eastAsia="de-DE"/>
      </w:rPr>
      <w:t>358</w:t>
    </w:r>
    <w:r w:rsidRPr="00944E6C">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4247EA">
      <w:rPr>
        <w:noProof/>
        <w:szCs w:val="20"/>
        <w:lang w:val="de-DE" w:eastAsia="de-DE"/>
      </w:rPr>
      <w:t>3</w:t>
    </w:r>
    <w:r w:rsidRPr="00C317E9">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4A35"/>
    <w:rsid w:val="00015437"/>
    <w:rsid w:val="000158D3"/>
    <w:rsid w:val="00022A88"/>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37AC9"/>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578C5"/>
    <w:rsid w:val="0006094B"/>
    <w:rsid w:val="000615D7"/>
    <w:rsid w:val="00063FE8"/>
    <w:rsid w:val="00065FDB"/>
    <w:rsid w:val="000663C1"/>
    <w:rsid w:val="00070486"/>
    <w:rsid w:val="000712C2"/>
    <w:rsid w:val="00073A09"/>
    <w:rsid w:val="00073DE3"/>
    <w:rsid w:val="0007586D"/>
    <w:rsid w:val="00076049"/>
    <w:rsid w:val="00076FF4"/>
    <w:rsid w:val="0007767C"/>
    <w:rsid w:val="000802B3"/>
    <w:rsid w:val="0008096A"/>
    <w:rsid w:val="00080E67"/>
    <w:rsid w:val="0008202B"/>
    <w:rsid w:val="0008248E"/>
    <w:rsid w:val="000830F9"/>
    <w:rsid w:val="0008384D"/>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457"/>
    <w:rsid w:val="000B57AE"/>
    <w:rsid w:val="000B6105"/>
    <w:rsid w:val="000B6735"/>
    <w:rsid w:val="000B6D01"/>
    <w:rsid w:val="000B6D1A"/>
    <w:rsid w:val="000B6D43"/>
    <w:rsid w:val="000B794D"/>
    <w:rsid w:val="000B7CFC"/>
    <w:rsid w:val="000C044B"/>
    <w:rsid w:val="000C181F"/>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72E"/>
    <w:rsid w:val="000E6B9B"/>
    <w:rsid w:val="000F12C4"/>
    <w:rsid w:val="000F13BE"/>
    <w:rsid w:val="000F2297"/>
    <w:rsid w:val="000F3A13"/>
    <w:rsid w:val="000F49FC"/>
    <w:rsid w:val="000F4A4B"/>
    <w:rsid w:val="000F4A54"/>
    <w:rsid w:val="000F58AA"/>
    <w:rsid w:val="000F5DB2"/>
    <w:rsid w:val="000F77C6"/>
    <w:rsid w:val="0010017C"/>
    <w:rsid w:val="00101348"/>
    <w:rsid w:val="00101887"/>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7855"/>
    <w:rsid w:val="00120C16"/>
    <w:rsid w:val="0012341C"/>
    <w:rsid w:val="00124311"/>
    <w:rsid w:val="001267E9"/>
    <w:rsid w:val="00126992"/>
    <w:rsid w:val="00126BC5"/>
    <w:rsid w:val="0012754F"/>
    <w:rsid w:val="00127CAF"/>
    <w:rsid w:val="00130EEF"/>
    <w:rsid w:val="00131349"/>
    <w:rsid w:val="00131AFB"/>
    <w:rsid w:val="001325C3"/>
    <w:rsid w:val="001325FC"/>
    <w:rsid w:val="00132F98"/>
    <w:rsid w:val="001337FF"/>
    <w:rsid w:val="0013421F"/>
    <w:rsid w:val="00135BCB"/>
    <w:rsid w:val="001369F9"/>
    <w:rsid w:val="00137401"/>
    <w:rsid w:val="00140DEA"/>
    <w:rsid w:val="00140F78"/>
    <w:rsid w:val="00141C4B"/>
    <w:rsid w:val="00144501"/>
    <w:rsid w:val="00144925"/>
    <w:rsid w:val="00144D01"/>
    <w:rsid w:val="00144D64"/>
    <w:rsid w:val="00145561"/>
    <w:rsid w:val="00145AD7"/>
    <w:rsid w:val="00145E41"/>
    <w:rsid w:val="0014636C"/>
    <w:rsid w:val="001471C5"/>
    <w:rsid w:val="00150DD5"/>
    <w:rsid w:val="001525BF"/>
    <w:rsid w:val="0015364B"/>
    <w:rsid w:val="00153657"/>
    <w:rsid w:val="00154D0A"/>
    <w:rsid w:val="001562C3"/>
    <w:rsid w:val="001562CF"/>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45B4"/>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87FD9"/>
    <w:rsid w:val="00190B53"/>
    <w:rsid w:val="00190D7A"/>
    <w:rsid w:val="001917A4"/>
    <w:rsid w:val="00191957"/>
    <w:rsid w:val="001921BD"/>
    <w:rsid w:val="00193EB7"/>
    <w:rsid w:val="001958E7"/>
    <w:rsid w:val="001959BB"/>
    <w:rsid w:val="00195E77"/>
    <w:rsid w:val="00196AED"/>
    <w:rsid w:val="00197082"/>
    <w:rsid w:val="00197348"/>
    <w:rsid w:val="001A04D2"/>
    <w:rsid w:val="001A076C"/>
    <w:rsid w:val="001A081F"/>
    <w:rsid w:val="001A11B2"/>
    <w:rsid w:val="001A1530"/>
    <w:rsid w:val="001A183B"/>
    <w:rsid w:val="001A1D8C"/>
    <w:rsid w:val="001A3DB7"/>
    <w:rsid w:val="001A405A"/>
    <w:rsid w:val="001A42F0"/>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6D67"/>
    <w:rsid w:val="001C7001"/>
    <w:rsid w:val="001C7361"/>
    <w:rsid w:val="001C7673"/>
    <w:rsid w:val="001C7B8A"/>
    <w:rsid w:val="001D02E9"/>
    <w:rsid w:val="001D0B43"/>
    <w:rsid w:val="001D1652"/>
    <w:rsid w:val="001D1B38"/>
    <w:rsid w:val="001D1FE5"/>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F0711"/>
    <w:rsid w:val="001F072D"/>
    <w:rsid w:val="001F0DAE"/>
    <w:rsid w:val="001F1D6D"/>
    <w:rsid w:val="001F1ED6"/>
    <w:rsid w:val="001F2626"/>
    <w:rsid w:val="001F284F"/>
    <w:rsid w:val="001F3470"/>
    <w:rsid w:val="001F3EE7"/>
    <w:rsid w:val="001F6860"/>
    <w:rsid w:val="001F6C72"/>
    <w:rsid w:val="001F720B"/>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5745"/>
    <w:rsid w:val="00245CB1"/>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5725C"/>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77F90"/>
    <w:rsid w:val="0028180C"/>
    <w:rsid w:val="00282822"/>
    <w:rsid w:val="002828BA"/>
    <w:rsid w:val="00282BFA"/>
    <w:rsid w:val="0028318C"/>
    <w:rsid w:val="002848CB"/>
    <w:rsid w:val="0028637D"/>
    <w:rsid w:val="00287423"/>
    <w:rsid w:val="002901C8"/>
    <w:rsid w:val="002904C8"/>
    <w:rsid w:val="002907E4"/>
    <w:rsid w:val="00291E31"/>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40E2"/>
    <w:rsid w:val="002A5181"/>
    <w:rsid w:val="002A52E0"/>
    <w:rsid w:val="002A766B"/>
    <w:rsid w:val="002B067B"/>
    <w:rsid w:val="002B06CF"/>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3B98"/>
    <w:rsid w:val="002D5C57"/>
    <w:rsid w:val="002D6444"/>
    <w:rsid w:val="002D6ADF"/>
    <w:rsid w:val="002D6CF3"/>
    <w:rsid w:val="002D7202"/>
    <w:rsid w:val="002E0C2E"/>
    <w:rsid w:val="002E12C0"/>
    <w:rsid w:val="002E1F60"/>
    <w:rsid w:val="002E2DDF"/>
    <w:rsid w:val="002E32EB"/>
    <w:rsid w:val="002E36B2"/>
    <w:rsid w:val="002E3C62"/>
    <w:rsid w:val="002E5AAE"/>
    <w:rsid w:val="002E5FB3"/>
    <w:rsid w:val="002E6AB0"/>
    <w:rsid w:val="002F30B0"/>
    <w:rsid w:val="002F34D7"/>
    <w:rsid w:val="002F3AA0"/>
    <w:rsid w:val="002F5532"/>
    <w:rsid w:val="002F676A"/>
    <w:rsid w:val="002F7581"/>
    <w:rsid w:val="002F7EBF"/>
    <w:rsid w:val="003008D2"/>
    <w:rsid w:val="00303603"/>
    <w:rsid w:val="003044B0"/>
    <w:rsid w:val="003046D3"/>
    <w:rsid w:val="00304B47"/>
    <w:rsid w:val="003057F2"/>
    <w:rsid w:val="00305EF9"/>
    <w:rsid w:val="0030691E"/>
    <w:rsid w:val="00306E84"/>
    <w:rsid w:val="003076AE"/>
    <w:rsid w:val="00307F7F"/>
    <w:rsid w:val="0031079D"/>
    <w:rsid w:val="00310DAC"/>
    <w:rsid w:val="00311325"/>
    <w:rsid w:val="0031202B"/>
    <w:rsid w:val="00312B32"/>
    <w:rsid w:val="0031466E"/>
    <w:rsid w:val="0031469D"/>
    <w:rsid w:val="003147EC"/>
    <w:rsid w:val="00314806"/>
    <w:rsid w:val="003149EF"/>
    <w:rsid w:val="003160EE"/>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3D3B"/>
    <w:rsid w:val="0033433D"/>
    <w:rsid w:val="00334BF7"/>
    <w:rsid w:val="00335346"/>
    <w:rsid w:val="003356DE"/>
    <w:rsid w:val="003359D4"/>
    <w:rsid w:val="00335E93"/>
    <w:rsid w:val="00336236"/>
    <w:rsid w:val="00336244"/>
    <w:rsid w:val="00336AFC"/>
    <w:rsid w:val="003374A3"/>
    <w:rsid w:val="003379C7"/>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2B30"/>
    <w:rsid w:val="00373320"/>
    <w:rsid w:val="0037472A"/>
    <w:rsid w:val="00375252"/>
    <w:rsid w:val="00375396"/>
    <w:rsid w:val="00375461"/>
    <w:rsid w:val="00377B05"/>
    <w:rsid w:val="003803DA"/>
    <w:rsid w:val="00382738"/>
    <w:rsid w:val="00385134"/>
    <w:rsid w:val="00385207"/>
    <w:rsid w:val="00387195"/>
    <w:rsid w:val="0039001B"/>
    <w:rsid w:val="003903B3"/>
    <w:rsid w:val="00390F68"/>
    <w:rsid w:val="003910F2"/>
    <w:rsid w:val="00391206"/>
    <w:rsid w:val="003915EF"/>
    <w:rsid w:val="00391E4E"/>
    <w:rsid w:val="0039264C"/>
    <w:rsid w:val="0039273D"/>
    <w:rsid w:val="0039273E"/>
    <w:rsid w:val="00392963"/>
    <w:rsid w:val="003936F2"/>
    <w:rsid w:val="0039497F"/>
    <w:rsid w:val="00396036"/>
    <w:rsid w:val="003964AD"/>
    <w:rsid w:val="00396659"/>
    <w:rsid w:val="00397560"/>
    <w:rsid w:val="00397ACA"/>
    <w:rsid w:val="003A0CC7"/>
    <w:rsid w:val="003A1898"/>
    <w:rsid w:val="003A3169"/>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CDF"/>
    <w:rsid w:val="003D28F4"/>
    <w:rsid w:val="003D44A1"/>
    <w:rsid w:val="003D6DDF"/>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17EF"/>
    <w:rsid w:val="00402488"/>
    <w:rsid w:val="00402CEF"/>
    <w:rsid w:val="004038D8"/>
    <w:rsid w:val="00404661"/>
    <w:rsid w:val="004055FD"/>
    <w:rsid w:val="00406DF2"/>
    <w:rsid w:val="0041057E"/>
    <w:rsid w:val="00411D21"/>
    <w:rsid w:val="004129A1"/>
    <w:rsid w:val="0041348A"/>
    <w:rsid w:val="004149A6"/>
    <w:rsid w:val="004162D2"/>
    <w:rsid w:val="00416482"/>
    <w:rsid w:val="004176B5"/>
    <w:rsid w:val="004201FC"/>
    <w:rsid w:val="0042092E"/>
    <w:rsid w:val="004210CC"/>
    <w:rsid w:val="0042164F"/>
    <w:rsid w:val="0042175C"/>
    <w:rsid w:val="00421D15"/>
    <w:rsid w:val="004237B0"/>
    <w:rsid w:val="00423A89"/>
    <w:rsid w:val="00424356"/>
    <w:rsid w:val="004247EA"/>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822"/>
    <w:rsid w:val="00444962"/>
    <w:rsid w:val="00445208"/>
    <w:rsid w:val="00447B2A"/>
    <w:rsid w:val="00447E5A"/>
    <w:rsid w:val="00450761"/>
    <w:rsid w:val="00451B5B"/>
    <w:rsid w:val="004523FF"/>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FA9"/>
    <w:rsid w:val="004761A6"/>
    <w:rsid w:val="00477ADC"/>
    <w:rsid w:val="00477D86"/>
    <w:rsid w:val="0048037B"/>
    <w:rsid w:val="00480612"/>
    <w:rsid w:val="00481052"/>
    <w:rsid w:val="00486209"/>
    <w:rsid w:val="00487536"/>
    <w:rsid w:val="00487AF4"/>
    <w:rsid w:val="00487FB8"/>
    <w:rsid w:val="00491464"/>
    <w:rsid w:val="004914EB"/>
    <w:rsid w:val="00493E4B"/>
    <w:rsid w:val="00494622"/>
    <w:rsid w:val="00496746"/>
    <w:rsid w:val="00496FA2"/>
    <w:rsid w:val="00497829"/>
    <w:rsid w:val="00497E9F"/>
    <w:rsid w:val="00497F3D"/>
    <w:rsid w:val="004A00C2"/>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180"/>
    <w:rsid w:val="00515713"/>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6587"/>
    <w:rsid w:val="00537F23"/>
    <w:rsid w:val="0054036F"/>
    <w:rsid w:val="00541ADF"/>
    <w:rsid w:val="00541D10"/>
    <w:rsid w:val="0054252C"/>
    <w:rsid w:val="00543034"/>
    <w:rsid w:val="005440AA"/>
    <w:rsid w:val="005445CA"/>
    <w:rsid w:val="00544AA6"/>
    <w:rsid w:val="00544C61"/>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E1268"/>
    <w:rsid w:val="005E29C0"/>
    <w:rsid w:val="005E2AF3"/>
    <w:rsid w:val="005E35CB"/>
    <w:rsid w:val="005E556C"/>
    <w:rsid w:val="005E5C04"/>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35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734"/>
    <w:rsid w:val="00660A08"/>
    <w:rsid w:val="0066104E"/>
    <w:rsid w:val="00661470"/>
    <w:rsid w:val="00661AA5"/>
    <w:rsid w:val="006626F9"/>
    <w:rsid w:val="00663FD3"/>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85C"/>
    <w:rsid w:val="006D0FAC"/>
    <w:rsid w:val="006D10F5"/>
    <w:rsid w:val="006D249F"/>
    <w:rsid w:val="006D2584"/>
    <w:rsid w:val="006D26CA"/>
    <w:rsid w:val="006D2836"/>
    <w:rsid w:val="006D3DD7"/>
    <w:rsid w:val="006D4163"/>
    <w:rsid w:val="006D4254"/>
    <w:rsid w:val="006D425E"/>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DF0"/>
    <w:rsid w:val="006E4E8D"/>
    <w:rsid w:val="006F01AA"/>
    <w:rsid w:val="006F08B2"/>
    <w:rsid w:val="006F0B0B"/>
    <w:rsid w:val="006F1D47"/>
    <w:rsid w:val="006F2A2D"/>
    <w:rsid w:val="006F2A5C"/>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2327"/>
    <w:rsid w:val="00743651"/>
    <w:rsid w:val="0074540A"/>
    <w:rsid w:val="00745E40"/>
    <w:rsid w:val="007464B4"/>
    <w:rsid w:val="00746A43"/>
    <w:rsid w:val="00750162"/>
    <w:rsid w:val="007503E4"/>
    <w:rsid w:val="00750CEA"/>
    <w:rsid w:val="007513DD"/>
    <w:rsid w:val="00752091"/>
    <w:rsid w:val="007546AA"/>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0030"/>
    <w:rsid w:val="007A15B4"/>
    <w:rsid w:val="007A1EDE"/>
    <w:rsid w:val="007A22F7"/>
    <w:rsid w:val="007A2550"/>
    <w:rsid w:val="007A3E3C"/>
    <w:rsid w:val="007A5020"/>
    <w:rsid w:val="007A59FC"/>
    <w:rsid w:val="007A7262"/>
    <w:rsid w:val="007A77D7"/>
    <w:rsid w:val="007A7AAF"/>
    <w:rsid w:val="007B1E27"/>
    <w:rsid w:val="007B32BD"/>
    <w:rsid w:val="007B4807"/>
    <w:rsid w:val="007B4F75"/>
    <w:rsid w:val="007B519C"/>
    <w:rsid w:val="007B600C"/>
    <w:rsid w:val="007B73B3"/>
    <w:rsid w:val="007B7524"/>
    <w:rsid w:val="007C05A9"/>
    <w:rsid w:val="007C1BCE"/>
    <w:rsid w:val="007C36DA"/>
    <w:rsid w:val="007C488C"/>
    <w:rsid w:val="007C57F5"/>
    <w:rsid w:val="007C58D7"/>
    <w:rsid w:val="007C64F9"/>
    <w:rsid w:val="007C6E98"/>
    <w:rsid w:val="007D15E1"/>
    <w:rsid w:val="007D3DC9"/>
    <w:rsid w:val="007D3F6C"/>
    <w:rsid w:val="007D4EB4"/>
    <w:rsid w:val="007D57B7"/>
    <w:rsid w:val="007E13BF"/>
    <w:rsid w:val="007E1E70"/>
    <w:rsid w:val="007E2E35"/>
    <w:rsid w:val="007E35C5"/>
    <w:rsid w:val="007E45E1"/>
    <w:rsid w:val="007E49E3"/>
    <w:rsid w:val="007E549A"/>
    <w:rsid w:val="007E756C"/>
    <w:rsid w:val="007E77E4"/>
    <w:rsid w:val="007F09BB"/>
    <w:rsid w:val="007F15F0"/>
    <w:rsid w:val="007F2A44"/>
    <w:rsid w:val="007F2C3A"/>
    <w:rsid w:val="007F2F76"/>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6A2"/>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2789"/>
    <w:rsid w:val="008A32A9"/>
    <w:rsid w:val="008A34FB"/>
    <w:rsid w:val="008A589D"/>
    <w:rsid w:val="008A59EF"/>
    <w:rsid w:val="008A5D12"/>
    <w:rsid w:val="008A6077"/>
    <w:rsid w:val="008A6F97"/>
    <w:rsid w:val="008B023F"/>
    <w:rsid w:val="008B0846"/>
    <w:rsid w:val="008B0A0C"/>
    <w:rsid w:val="008B14F8"/>
    <w:rsid w:val="008B15C5"/>
    <w:rsid w:val="008B2104"/>
    <w:rsid w:val="008B25ED"/>
    <w:rsid w:val="008B2ECB"/>
    <w:rsid w:val="008B33B5"/>
    <w:rsid w:val="008B4BA3"/>
    <w:rsid w:val="008B4D47"/>
    <w:rsid w:val="008B4F73"/>
    <w:rsid w:val="008B5012"/>
    <w:rsid w:val="008B5802"/>
    <w:rsid w:val="008B5B5E"/>
    <w:rsid w:val="008B5B73"/>
    <w:rsid w:val="008B7ECB"/>
    <w:rsid w:val="008C0C1B"/>
    <w:rsid w:val="008C0D6A"/>
    <w:rsid w:val="008C2F7C"/>
    <w:rsid w:val="008C3E5A"/>
    <w:rsid w:val="008C49CB"/>
    <w:rsid w:val="008C4F9E"/>
    <w:rsid w:val="008C58FF"/>
    <w:rsid w:val="008C7B5A"/>
    <w:rsid w:val="008D09AB"/>
    <w:rsid w:val="008D1CB4"/>
    <w:rsid w:val="008D1F3B"/>
    <w:rsid w:val="008D43F9"/>
    <w:rsid w:val="008D4A8E"/>
    <w:rsid w:val="008D4AC8"/>
    <w:rsid w:val="008D5262"/>
    <w:rsid w:val="008D5A97"/>
    <w:rsid w:val="008D5C71"/>
    <w:rsid w:val="008D7DFB"/>
    <w:rsid w:val="008E01BA"/>
    <w:rsid w:val="008E039C"/>
    <w:rsid w:val="008E09B5"/>
    <w:rsid w:val="008E0B1D"/>
    <w:rsid w:val="008E2F5E"/>
    <w:rsid w:val="008E36C8"/>
    <w:rsid w:val="008E3DE9"/>
    <w:rsid w:val="008E45DF"/>
    <w:rsid w:val="008E4F32"/>
    <w:rsid w:val="008E51FB"/>
    <w:rsid w:val="008E62DC"/>
    <w:rsid w:val="008E632D"/>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4E6C"/>
    <w:rsid w:val="00945016"/>
    <w:rsid w:val="00945BF9"/>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0500"/>
    <w:rsid w:val="00971BC3"/>
    <w:rsid w:val="0097468C"/>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0E3"/>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7A6"/>
    <w:rsid w:val="00A26AD1"/>
    <w:rsid w:val="00A276FD"/>
    <w:rsid w:val="00A33150"/>
    <w:rsid w:val="00A34937"/>
    <w:rsid w:val="00A356D7"/>
    <w:rsid w:val="00A35AA5"/>
    <w:rsid w:val="00A36631"/>
    <w:rsid w:val="00A368E9"/>
    <w:rsid w:val="00A36AF7"/>
    <w:rsid w:val="00A37072"/>
    <w:rsid w:val="00A37981"/>
    <w:rsid w:val="00A37E15"/>
    <w:rsid w:val="00A40A6F"/>
    <w:rsid w:val="00A40DE5"/>
    <w:rsid w:val="00A4122D"/>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19D9"/>
    <w:rsid w:val="00A84203"/>
    <w:rsid w:val="00A842C9"/>
    <w:rsid w:val="00A84323"/>
    <w:rsid w:val="00A85614"/>
    <w:rsid w:val="00A86D9E"/>
    <w:rsid w:val="00A87116"/>
    <w:rsid w:val="00A8747A"/>
    <w:rsid w:val="00A876B6"/>
    <w:rsid w:val="00A8795E"/>
    <w:rsid w:val="00A92028"/>
    <w:rsid w:val="00A931C6"/>
    <w:rsid w:val="00A94086"/>
    <w:rsid w:val="00A94E90"/>
    <w:rsid w:val="00A9508B"/>
    <w:rsid w:val="00A954B6"/>
    <w:rsid w:val="00A95523"/>
    <w:rsid w:val="00A97CD3"/>
    <w:rsid w:val="00AA065B"/>
    <w:rsid w:val="00AA0F3B"/>
    <w:rsid w:val="00AA10FA"/>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4D4"/>
    <w:rsid w:val="00AF3AA5"/>
    <w:rsid w:val="00AF44ED"/>
    <w:rsid w:val="00AF659C"/>
    <w:rsid w:val="00AF7805"/>
    <w:rsid w:val="00AF7927"/>
    <w:rsid w:val="00B01087"/>
    <w:rsid w:val="00B01098"/>
    <w:rsid w:val="00B01389"/>
    <w:rsid w:val="00B03220"/>
    <w:rsid w:val="00B039B1"/>
    <w:rsid w:val="00B03B44"/>
    <w:rsid w:val="00B0416E"/>
    <w:rsid w:val="00B048B3"/>
    <w:rsid w:val="00B05DDD"/>
    <w:rsid w:val="00B07253"/>
    <w:rsid w:val="00B07F3E"/>
    <w:rsid w:val="00B07F9A"/>
    <w:rsid w:val="00B10850"/>
    <w:rsid w:val="00B1086F"/>
    <w:rsid w:val="00B1150D"/>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4D7B"/>
    <w:rsid w:val="00B66BA4"/>
    <w:rsid w:val="00B6719F"/>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93D"/>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6F0"/>
    <w:rsid w:val="00BC34F9"/>
    <w:rsid w:val="00BC3D86"/>
    <w:rsid w:val="00BC499D"/>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9CB"/>
    <w:rsid w:val="00BE700C"/>
    <w:rsid w:val="00BE7656"/>
    <w:rsid w:val="00BE7A04"/>
    <w:rsid w:val="00BE7B42"/>
    <w:rsid w:val="00BE7EE6"/>
    <w:rsid w:val="00BF016C"/>
    <w:rsid w:val="00BF0995"/>
    <w:rsid w:val="00BF0AC2"/>
    <w:rsid w:val="00BF112F"/>
    <w:rsid w:val="00BF1AC5"/>
    <w:rsid w:val="00BF1C42"/>
    <w:rsid w:val="00BF1E09"/>
    <w:rsid w:val="00BF27EC"/>
    <w:rsid w:val="00BF2B4C"/>
    <w:rsid w:val="00BF3EDE"/>
    <w:rsid w:val="00BF4993"/>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FF3"/>
    <w:rsid w:val="00C1509C"/>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A02"/>
    <w:rsid w:val="00C92C86"/>
    <w:rsid w:val="00C92FE3"/>
    <w:rsid w:val="00C93D63"/>
    <w:rsid w:val="00C94238"/>
    <w:rsid w:val="00C94306"/>
    <w:rsid w:val="00C943AC"/>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2D96"/>
    <w:rsid w:val="00CB50EC"/>
    <w:rsid w:val="00CB53ED"/>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28E"/>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16EC5"/>
    <w:rsid w:val="00D17DEE"/>
    <w:rsid w:val="00D20FA4"/>
    <w:rsid w:val="00D22E2E"/>
    <w:rsid w:val="00D247CE"/>
    <w:rsid w:val="00D24E9B"/>
    <w:rsid w:val="00D25B3A"/>
    <w:rsid w:val="00D27184"/>
    <w:rsid w:val="00D27284"/>
    <w:rsid w:val="00D30856"/>
    <w:rsid w:val="00D30DC1"/>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3560"/>
    <w:rsid w:val="00D53B08"/>
    <w:rsid w:val="00D56B01"/>
    <w:rsid w:val="00D57CD5"/>
    <w:rsid w:val="00D57D9D"/>
    <w:rsid w:val="00D6032A"/>
    <w:rsid w:val="00D60910"/>
    <w:rsid w:val="00D609E5"/>
    <w:rsid w:val="00D62DAE"/>
    <w:rsid w:val="00D62FC6"/>
    <w:rsid w:val="00D63554"/>
    <w:rsid w:val="00D63E8B"/>
    <w:rsid w:val="00D65269"/>
    <w:rsid w:val="00D6594F"/>
    <w:rsid w:val="00D661A7"/>
    <w:rsid w:val="00D66EFB"/>
    <w:rsid w:val="00D6707E"/>
    <w:rsid w:val="00D678AB"/>
    <w:rsid w:val="00D71409"/>
    <w:rsid w:val="00D73B15"/>
    <w:rsid w:val="00D74757"/>
    <w:rsid w:val="00D7624D"/>
    <w:rsid w:val="00D77794"/>
    <w:rsid w:val="00D8087C"/>
    <w:rsid w:val="00D840B8"/>
    <w:rsid w:val="00D841B5"/>
    <w:rsid w:val="00D84D30"/>
    <w:rsid w:val="00D86052"/>
    <w:rsid w:val="00D86913"/>
    <w:rsid w:val="00D86D12"/>
    <w:rsid w:val="00D91162"/>
    <w:rsid w:val="00D9225F"/>
    <w:rsid w:val="00D9250F"/>
    <w:rsid w:val="00D93732"/>
    <w:rsid w:val="00D9478A"/>
    <w:rsid w:val="00D95D6B"/>
    <w:rsid w:val="00D9602A"/>
    <w:rsid w:val="00D96502"/>
    <w:rsid w:val="00D9679E"/>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939"/>
    <w:rsid w:val="00DB3914"/>
    <w:rsid w:val="00DB4921"/>
    <w:rsid w:val="00DB4CCA"/>
    <w:rsid w:val="00DB52D1"/>
    <w:rsid w:val="00DB6C54"/>
    <w:rsid w:val="00DB74A2"/>
    <w:rsid w:val="00DC0C10"/>
    <w:rsid w:val="00DC33AF"/>
    <w:rsid w:val="00DC36D2"/>
    <w:rsid w:val="00DC3D90"/>
    <w:rsid w:val="00DC48B0"/>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0587"/>
    <w:rsid w:val="00DE2012"/>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E60"/>
    <w:rsid w:val="00E06108"/>
    <w:rsid w:val="00E0696C"/>
    <w:rsid w:val="00E06FF2"/>
    <w:rsid w:val="00E07028"/>
    <w:rsid w:val="00E076D6"/>
    <w:rsid w:val="00E11132"/>
    <w:rsid w:val="00E118E9"/>
    <w:rsid w:val="00E1283C"/>
    <w:rsid w:val="00E1352A"/>
    <w:rsid w:val="00E14E73"/>
    <w:rsid w:val="00E153DB"/>
    <w:rsid w:val="00E15570"/>
    <w:rsid w:val="00E16333"/>
    <w:rsid w:val="00E165E0"/>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4271"/>
    <w:rsid w:val="00E445FC"/>
    <w:rsid w:val="00E44895"/>
    <w:rsid w:val="00E44B31"/>
    <w:rsid w:val="00E50C77"/>
    <w:rsid w:val="00E53BBB"/>
    <w:rsid w:val="00E56A09"/>
    <w:rsid w:val="00E571D9"/>
    <w:rsid w:val="00E604B3"/>
    <w:rsid w:val="00E6238C"/>
    <w:rsid w:val="00E627FC"/>
    <w:rsid w:val="00E64D4B"/>
    <w:rsid w:val="00E6543B"/>
    <w:rsid w:val="00E66DD3"/>
    <w:rsid w:val="00E66EC8"/>
    <w:rsid w:val="00E67613"/>
    <w:rsid w:val="00E678C1"/>
    <w:rsid w:val="00E67B14"/>
    <w:rsid w:val="00E702A0"/>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0958"/>
    <w:rsid w:val="00EA1366"/>
    <w:rsid w:val="00EA2416"/>
    <w:rsid w:val="00EA32A4"/>
    <w:rsid w:val="00EA3B75"/>
    <w:rsid w:val="00EA4104"/>
    <w:rsid w:val="00EA7EDF"/>
    <w:rsid w:val="00EB0851"/>
    <w:rsid w:val="00EB1988"/>
    <w:rsid w:val="00EB2970"/>
    <w:rsid w:val="00EB2C2C"/>
    <w:rsid w:val="00EB398D"/>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2DC"/>
    <w:rsid w:val="00EF6BF7"/>
    <w:rsid w:val="00F00216"/>
    <w:rsid w:val="00F02655"/>
    <w:rsid w:val="00F02986"/>
    <w:rsid w:val="00F039AF"/>
    <w:rsid w:val="00F03B38"/>
    <w:rsid w:val="00F04E51"/>
    <w:rsid w:val="00F0567E"/>
    <w:rsid w:val="00F060E7"/>
    <w:rsid w:val="00F06726"/>
    <w:rsid w:val="00F104F4"/>
    <w:rsid w:val="00F13C8D"/>
    <w:rsid w:val="00F1611C"/>
    <w:rsid w:val="00F16398"/>
    <w:rsid w:val="00F20A04"/>
    <w:rsid w:val="00F20DFD"/>
    <w:rsid w:val="00F2171A"/>
    <w:rsid w:val="00F2242D"/>
    <w:rsid w:val="00F22D41"/>
    <w:rsid w:val="00F24011"/>
    <w:rsid w:val="00F24B8E"/>
    <w:rsid w:val="00F24E82"/>
    <w:rsid w:val="00F252B3"/>
    <w:rsid w:val="00F27550"/>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50567"/>
    <w:rsid w:val="00F5158F"/>
    <w:rsid w:val="00F52922"/>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AF7"/>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C384C"/>
    <w:rsid w:val="00FC3DC1"/>
    <w:rsid w:val="00FC447B"/>
    <w:rsid w:val="00FC4676"/>
    <w:rsid w:val="00FC53AB"/>
    <w:rsid w:val="00FC7741"/>
    <w:rsid w:val="00FC7FC0"/>
    <w:rsid w:val="00FD0974"/>
    <w:rsid w:val="00FD14F0"/>
    <w:rsid w:val="00FD2460"/>
    <w:rsid w:val="00FD2B4E"/>
    <w:rsid w:val="00FD3B52"/>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lang w:eastAsia="en-GB" w:bidi="en-GB"/>
    </w:rPr>
  </w:style>
  <w:style w:type="paragraph" w:customStyle="1" w:styleId="CDPresse-InfoTNR">
    <w:name w:val="CD Presse-Info TNR"/>
    <w:basedOn w:val="Standard"/>
    <w:rsid w:val="007A0030"/>
    <w:rPr>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18558372">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57705810">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h/firma/pressemitteilung/fortschrittlichste-grune-winterreifen-technologie-fur-elektro-autos-erster-winterreifen-der-welt-mit-2/" TargetMode="External"/><Relationship Id="rId18" Type="http://schemas.openxmlformats.org/officeDocument/2006/relationships/hyperlink" Target="http://www.nokiantyres.ch/firma/pressemitteilung/winterreifen-vor-80-jahren-erfunden-von-nokian-tyres-2/" TargetMode="External"/><Relationship Id="rId26" Type="http://schemas.openxmlformats.org/officeDocument/2006/relationships/hyperlink" Target="http://www.facebook.com/nokiantyr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ianor.ch" TargetMode="External"/><Relationship Id="rId34" Type="http://schemas.openxmlformats.org/officeDocument/2006/relationships/hyperlink" Target="http://www.nokiantyres.ch"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youtu.be/CQngcAs8vDQ" TargetMode="External"/><Relationship Id="rId17" Type="http://schemas.openxmlformats.org/officeDocument/2006/relationships/hyperlink" Target="http://www.nokiantyres.ch/firma/pressemitteilung/nokian-reifen-fahren-neuen-weltrekord-mit-335-71-km-h-auf-eis-und-sind-die-schnellsten/" TargetMode="External"/><Relationship Id="rId25" Type="http://schemas.openxmlformats.org/officeDocument/2006/relationships/hyperlink" Target="http://www.youtube.com/NokianTyresCom" TargetMode="External"/><Relationship Id="rId33" Type="http://schemas.openxmlformats.org/officeDocument/2006/relationships/hyperlink" Target="mailto:lukas.libal@nokiantyres.com" TargetMode="External"/><Relationship Id="rId38" Type="http://schemas.openxmlformats.org/officeDocument/2006/relationships/hyperlink" Target="http://www.nokiantyres.ch" TargetMode="External"/><Relationship Id="rId2" Type="http://schemas.openxmlformats.org/officeDocument/2006/relationships/styles" Target="styles.xml"/><Relationship Id="rId16" Type="http://schemas.openxmlformats.org/officeDocument/2006/relationships/hyperlink" Target="http://www.nokiantyres.ch/innovationen/testsieger-nokian-reifen/" TargetMode="External"/><Relationship Id="rId20" Type="http://schemas.openxmlformats.org/officeDocument/2006/relationships/hyperlink" Target="http://www.nokiantyres.ch" TargetMode="External"/><Relationship Id="rId29" Type="http://schemas.openxmlformats.org/officeDocument/2006/relationships/hyperlink" Target="http://nordictyreblog.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NokianWRC3" TargetMode="External"/><Relationship Id="rId24" Type="http://schemas.openxmlformats.org/officeDocument/2006/relationships/hyperlink" Target="http://www.twitter.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kiantyres.ch/firma/pressemitteilung/nokian-wr-ist-testsieger-2014-im-auto-bild-schweiz-winterreifen-test/" TargetMode="External"/><Relationship Id="rId23" Type="http://schemas.openxmlformats.org/officeDocument/2006/relationships/hyperlink" Target="http://www.Dr-Falk-Koehler.de" TargetMode="External"/><Relationship Id="rId28" Type="http://schemas.openxmlformats.org/officeDocument/2006/relationships/hyperlink" Target="http://hakkapedia.us/blog/en" TargetMode="External"/><Relationship Id="rId36" Type="http://schemas.openxmlformats.org/officeDocument/2006/relationships/hyperlink" Target="mailto:matti.morri@nokiantyres.com" TargetMode="External"/><Relationship Id="rId10" Type="http://schemas.openxmlformats.org/officeDocument/2006/relationships/hyperlink" Target="http://vianor.ch" TargetMode="External"/><Relationship Id="rId19" Type="http://schemas.openxmlformats.org/officeDocument/2006/relationships/hyperlink" Target="http://www.nokiantyres.ch/firma/fakten-ber-den-konzern/geschichte/so-hat-sich-der-winterreifen-verandert/" TargetMode="External"/><Relationship Id="rId31" Type="http://schemas.openxmlformats.org/officeDocument/2006/relationships/hyperlink" Target="http://www.nokiantyres.ch" TargetMode="External"/><Relationship Id="rId4" Type="http://schemas.openxmlformats.org/officeDocument/2006/relationships/webSettings" Target="webSettings.xml"/><Relationship Id="rId9" Type="http://schemas.openxmlformats.org/officeDocument/2006/relationships/hyperlink" Target="http://www.nokiantyres.ch" TargetMode="External"/><Relationship Id="rId14" Type="http://schemas.openxmlformats.org/officeDocument/2006/relationships/hyperlink" Target="http://www.nokiantyres.ch/firma/pressemitteilung/nokian-tyres-erster-nicht-spike-winterreifen-der-welt-mit-spikes/"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Salvatore.diSalvatore@nokiantyres.com" TargetMode="External"/><Relationship Id="rId35" Type="http://schemas.openxmlformats.org/officeDocument/2006/relationships/hyperlink" Target="mailto:juha.pirhonen@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8880FD0D.dotm</Template>
  <TotalTime>0</TotalTime>
  <Pages>9</Pages>
  <Words>2166</Words>
  <Characters>18336</Characters>
  <Application>Microsoft Office Word</Application>
  <DocSecurity>0</DocSecurity>
  <Lines>152</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20462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2015-02-18T07:50:00Z</dcterms:created>
  <dcterms:modified xsi:type="dcterms:W3CDTF">2015-02-23T12:11:00Z</dcterms:modified>
</cp:coreProperties>
</file>